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50C9" w14:textId="5F901920" w:rsidR="00DF7FC3" w:rsidRDefault="00DF7FC3" w:rsidP="00DF7FC3">
      <w:pPr>
        <w:pStyle w:val="Corpsdetexte1"/>
        <w:spacing w:line="276" w:lineRule="auto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Etude observationnelle des </w:t>
      </w:r>
      <w:r w:rsidR="003D340F">
        <w:rPr>
          <w:rStyle w:val="Aucun"/>
          <w:sz w:val="28"/>
          <w:szCs w:val="28"/>
        </w:rPr>
        <w:t>vasculopathies</w:t>
      </w:r>
      <w:r>
        <w:rPr>
          <w:rStyle w:val="Aucun"/>
          <w:sz w:val="28"/>
          <w:szCs w:val="28"/>
        </w:rPr>
        <w:t xml:space="preserve"> associées </w:t>
      </w:r>
      <w:r w:rsidR="003D340F">
        <w:rPr>
          <w:rStyle w:val="Aucun"/>
          <w:sz w:val="28"/>
          <w:szCs w:val="28"/>
        </w:rPr>
        <w:t>à la cocaïne/</w:t>
      </w:r>
      <w:r>
        <w:rPr>
          <w:rStyle w:val="Aucun"/>
          <w:sz w:val="28"/>
          <w:szCs w:val="28"/>
        </w:rPr>
        <w:t>au lévamisole</w:t>
      </w:r>
    </w:p>
    <w:p w14:paraId="12682DA7" w14:textId="5DCE9FCB" w:rsidR="00DF7FC3" w:rsidRDefault="00DF7FC3" w:rsidP="00DF7FC3">
      <w:pPr>
        <w:pStyle w:val="Corpsdetexte1"/>
        <w:spacing w:line="276" w:lineRule="auto"/>
        <w:rPr>
          <w:rStyle w:val="Aucun"/>
          <w:b w:val="0"/>
          <w:bCs w:val="0"/>
          <w:i/>
          <w:iCs/>
        </w:rPr>
      </w:pPr>
      <w:r>
        <w:rPr>
          <w:rStyle w:val="Aucun"/>
          <w:b w:val="0"/>
          <w:bCs w:val="0"/>
          <w:i/>
          <w:iCs/>
        </w:rPr>
        <w:t xml:space="preserve"> </w:t>
      </w:r>
      <w:r w:rsidR="00AF645F">
        <w:rPr>
          <w:rStyle w:val="Aucun"/>
          <w:b w:val="0"/>
          <w:bCs w:val="0"/>
          <w:i/>
          <w:iCs/>
        </w:rPr>
        <w:t xml:space="preserve">Dr </w:t>
      </w:r>
      <w:r>
        <w:rPr>
          <w:rStyle w:val="Aucun"/>
          <w:b w:val="0"/>
          <w:bCs w:val="0"/>
          <w:i/>
          <w:iCs/>
        </w:rPr>
        <w:t xml:space="preserve">Kevin CHEVALIER, </w:t>
      </w:r>
      <w:r w:rsidR="00237127">
        <w:rPr>
          <w:rStyle w:val="Aucun"/>
          <w:b w:val="0"/>
          <w:bCs w:val="0"/>
          <w:i/>
          <w:iCs/>
        </w:rPr>
        <w:t>P</w:t>
      </w:r>
      <w:r w:rsidR="00782F3F">
        <w:rPr>
          <w:rStyle w:val="Aucun"/>
          <w:b w:val="0"/>
          <w:bCs w:val="0"/>
          <w:i/>
          <w:iCs/>
        </w:rPr>
        <w:t>r</w:t>
      </w:r>
      <w:r>
        <w:rPr>
          <w:rStyle w:val="Aucun"/>
          <w:b w:val="0"/>
          <w:bCs w:val="0"/>
          <w:i/>
          <w:iCs/>
        </w:rPr>
        <w:t xml:space="preserve"> </w:t>
      </w:r>
      <w:r w:rsidR="00782F3F">
        <w:rPr>
          <w:rStyle w:val="Aucun"/>
          <w:b w:val="0"/>
          <w:bCs w:val="0"/>
          <w:i/>
          <w:iCs/>
        </w:rPr>
        <w:t xml:space="preserve">Alexis </w:t>
      </w:r>
      <w:r>
        <w:rPr>
          <w:rStyle w:val="Aucun"/>
          <w:b w:val="0"/>
          <w:bCs w:val="0"/>
          <w:i/>
          <w:iCs/>
        </w:rPr>
        <w:t xml:space="preserve">REGENT, Pr </w:t>
      </w:r>
      <w:r w:rsidR="00782F3F">
        <w:rPr>
          <w:rStyle w:val="Aucun"/>
          <w:b w:val="0"/>
          <w:bCs w:val="0"/>
          <w:i/>
          <w:iCs/>
        </w:rPr>
        <w:t xml:space="preserve">Luc </w:t>
      </w:r>
      <w:r>
        <w:rPr>
          <w:rStyle w:val="Aucun"/>
          <w:b w:val="0"/>
          <w:bCs w:val="0"/>
          <w:i/>
          <w:iCs/>
        </w:rPr>
        <w:t>MOUTHON (Hôpital Cochin)</w:t>
      </w:r>
    </w:p>
    <w:p w14:paraId="41AC1218" w14:textId="77777777" w:rsidR="00DF7FC3" w:rsidRDefault="00DF7FC3" w:rsidP="00DF7FC3">
      <w:pPr>
        <w:pStyle w:val="Corpsdetexte1"/>
        <w:spacing w:line="360" w:lineRule="auto"/>
        <w:jc w:val="left"/>
        <w:rPr>
          <w:sz w:val="16"/>
          <w:szCs w:val="16"/>
        </w:rPr>
      </w:pPr>
    </w:p>
    <w:p w14:paraId="013F05EE" w14:textId="77777777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t>DEMOGRAPHIE</w:t>
      </w:r>
    </w:p>
    <w:p w14:paraId="69D31B74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</w:rPr>
      </w:pPr>
    </w:p>
    <w:p w14:paraId="62D1207C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Nom (3 lettres) :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  <w:t>Pr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énom (3 lettres) :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</w:p>
    <w:p w14:paraId="0BD81735" w14:textId="51AF074E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>Age au diagnostic (ann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ées) :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  <w:lang w:val="pt-PT"/>
        </w:rPr>
        <w:tab/>
        <w:t>Sexe (F, M)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 :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</w:p>
    <w:p w14:paraId="7BFEFDC7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Nom et email du mé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decin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>……………………………………………………..</w:t>
      </w:r>
    </w:p>
    <w:p w14:paraId="29C97FC4" w14:textId="472D3161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Service</w:t>
      </w:r>
      <w:r>
        <w:rPr>
          <w:rStyle w:val="Aucun"/>
          <w:rFonts w:ascii="Arial" w:hAnsi="Arial"/>
          <w:sz w:val="22"/>
          <w:szCs w:val="22"/>
        </w:rPr>
        <w:t> : ……………………………………………………..</w:t>
      </w:r>
    </w:p>
    <w:p w14:paraId="15928064" w14:textId="2BCC24D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Centre</w:t>
      </w:r>
      <w:r>
        <w:rPr>
          <w:rStyle w:val="Aucun"/>
          <w:rFonts w:ascii="Arial" w:hAnsi="Arial"/>
          <w:sz w:val="22"/>
          <w:szCs w:val="22"/>
        </w:rPr>
        <w:t> : ……………………………………………………..</w:t>
      </w:r>
    </w:p>
    <w:p w14:paraId="005ABDF9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16"/>
          <w:szCs w:val="16"/>
        </w:rPr>
      </w:pPr>
    </w:p>
    <w:p w14:paraId="3436A48B" w14:textId="77777777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Style w:val="Aucun"/>
        </w:rPr>
        <w:t>EXPOSITION AU LEVAMISOLE</w:t>
      </w:r>
    </w:p>
    <w:p w14:paraId="2F532CFC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24F18229" w14:textId="77777777" w:rsidR="00DF7FC3" w:rsidRP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Type d’exposition au levamisole :</w:t>
      </w:r>
    </w:p>
    <w:p w14:paraId="601B24BA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Toxique (Cocaïne)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  <w:t xml:space="preserve"> </w:t>
      </w:r>
      <w:r>
        <w:rPr>
          <w:rStyle w:val="Aucun"/>
          <w:rFonts w:ascii="Arial" w:hAnsi="Arial"/>
          <w:sz w:val="22"/>
          <w:szCs w:val="22"/>
        </w:rPr>
        <w:t xml:space="preserve">Médicamenteux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V</w:t>
      </w:r>
      <w:r>
        <w:rPr>
          <w:rStyle w:val="Aucun"/>
          <w:rFonts w:ascii="Arial" w:hAnsi="Arial"/>
          <w:sz w:val="22"/>
          <w:szCs w:val="22"/>
        </w:rPr>
        <w:t xml:space="preserve">étérinaire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0C5CD881" w14:textId="77777777" w:rsidR="00DF7FC3" w:rsidRPr="00EB7A30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 w:rsidRPr="00EB7A30">
        <w:rPr>
          <w:rStyle w:val="Aucun"/>
          <w:rFonts w:ascii="Arial" w:hAnsi="Arial"/>
          <w:b/>
          <w:bCs/>
          <w:sz w:val="22"/>
          <w:szCs w:val="22"/>
        </w:rPr>
        <w:t>Si prise de cocaïne, type d’administration :</w:t>
      </w:r>
    </w:p>
    <w:p w14:paraId="60EA73AD" w14:textId="7DA4943A" w:rsidR="00DF7FC3" w:rsidRDefault="00DF7FC3" w:rsidP="00DF7FC3">
      <w:pPr>
        <w:pStyle w:val="CorpsA"/>
        <w:spacing w:line="360" w:lineRule="auto"/>
        <w:jc w:val="both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Crack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Intra nasale</w:t>
      </w:r>
      <w:r w:rsidR="005E7543">
        <w:rPr>
          <w:rStyle w:val="Aucun"/>
          <w:rFonts w:ascii="Arial" w:eastAsia="Arial" w:hAnsi="Arial" w:cs="Arial"/>
          <w:sz w:val="22"/>
          <w:szCs w:val="22"/>
        </w:rPr>
        <w:t xml:space="preserve"> (Sniff)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Intraveineux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1D649123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Détection de Cocaïne :</w:t>
      </w:r>
    </w:p>
    <w:p w14:paraId="3620A4A9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Non prouvée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Urines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Plasmatique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Cheveux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1D59C309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179BE95E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Détection de Lavamisole ou son dérivé l’aminorex :</w:t>
      </w:r>
    </w:p>
    <w:p w14:paraId="53547E5C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Non prouvée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Urines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Plasmatique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Cheveux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63BDEBB0" w14:textId="0ED83C8D" w:rsidR="005E7543" w:rsidRDefault="005E754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Taux de levamisole si retrouvé (et unité) : ….. </w:t>
      </w:r>
    </w:p>
    <w:p w14:paraId="6B8066A3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16"/>
          <w:szCs w:val="16"/>
        </w:rPr>
      </w:pPr>
    </w:p>
    <w:p w14:paraId="37EE658A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16"/>
          <w:szCs w:val="16"/>
        </w:rPr>
      </w:pPr>
    </w:p>
    <w:p w14:paraId="4FBA2F61" w14:textId="77777777" w:rsidR="00DF7FC3" w:rsidRPr="00DE3C34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lang w:val="es-ES_tradnl"/>
        </w:rPr>
      </w:pPr>
      <w:r>
        <w:rPr>
          <w:rStyle w:val="Aucun"/>
        </w:rPr>
        <w:t>DIAGNOSTIC</w:t>
      </w:r>
      <w:r>
        <w:rPr>
          <w:rStyle w:val="Aucun"/>
          <w:lang w:val="es-ES_tradnl"/>
        </w:rPr>
        <w:t xml:space="preserve"> DE LA VASCULARITE/VASCULOPATHIE</w:t>
      </w:r>
    </w:p>
    <w:p w14:paraId="34B88AAF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</w:rPr>
      </w:pPr>
    </w:p>
    <w:p w14:paraId="26AD2B60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b w:val="0"/>
          <w:bCs w:val="0"/>
          <w:sz w:val="22"/>
          <w:szCs w:val="22"/>
        </w:rPr>
      </w:pPr>
    </w:p>
    <w:p w14:paraId="5C65C682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b w:val="0"/>
          <w:bCs w:val="0"/>
          <w:sz w:val="22"/>
          <w:szCs w:val="22"/>
        </w:rPr>
      </w:pPr>
      <w:r>
        <w:rPr>
          <w:rStyle w:val="Aucun"/>
          <w:sz w:val="22"/>
          <w:szCs w:val="22"/>
          <w:u w:val="single"/>
        </w:rPr>
        <w:t>Date du diagnostic (JJ/MM/AAAA) :</w:t>
      </w:r>
      <w:r>
        <w:rPr>
          <w:rStyle w:val="Aucun"/>
          <w:b w:val="0"/>
          <w:bCs w:val="0"/>
          <w:sz w:val="22"/>
          <w:szCs w:val="22"/>
        </w:rPr>
        <w:t xml:space="preserve"> 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b w:val="0"/>
          <w:bCs w:val="0"/>
          <w:sz w:val="22"/>
          <w:szCs w:val="22"/>
        </w:rPr>
        <w:t xml:space="preserve"> / 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b w:val="0"/>
          <w:bCs w:val="0"/>
          <w:sz w:val="22"/>
          <w:szCs w:val="22"/>
        </w:rPr>
        <w:t xml:space="preserve"> / 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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</w:t>
      </w:r>
      <w:r>
        <w:rPr>
          <w:rStyle w:val="Aucun"/>
          <w:rFonts w:ascii="Symbol" w:hAnsi="Symbol"/>
          <w:b w:val="0"/>
          <w:bCs w:val="0"/>
          <w:sz w:val="22"/>
          <w:szCs w:val="22"/>
        </w:rPr>
        <w:t></w:t>
      </w:r>
      <w:r>
        <w:rPr>
          <w:rStyle w:val="Aucun"/>
          <w:b w:val="0"/>
          <w:bCs w:val="0"/>
          <w:sz w:val="22"/>
          <w:szCs w:val="22"/>
        </w:rPr>
        <w:tab/>
      </w:r>
    </w:p>
    <w:p w14:paraId="477D51C0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sz w:val="22"/>
          <w:szCs w:val="22"/>
        </w:rPr>
      </w:pPr>
    </w:p>
    <w:p w14:paraId="2DB61B80" w14:textId="77777777" w:rsidR="00DF7FC3" w:rsidRPr="00DE3C34" w:rsidRDefault="00DF7FC3" w:rsidP="00DF7FC3">
      <w:pPr>
        <w:pStyle w:val="CorpsA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Comorbidités 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HTA chronique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Diab</w:t>
      </w:r>
      <w:r>
        <w:rPr>
          <w:rStyle w:val="Aucun"/>
          <w:rFonts w:ascii="Arial" w:hAnsi="Arial"/>
          <w:sz w:val="22"/>
          <w:szCs w:val="22"/>
        </w:rPr>
        <w:t xml:space="preserve">ète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3E49D4CB" w14:textId="77777777" w:rsidR="00DF7FC3" w:rsidRPr="00DE3C34" w:rsidRDefault="00DF7FC3" w:rsidP="00DF7FC3">
      <w:pPr>
        <w:pStyle w:val="CorpsA"/>
        <w:jc w:val="both"/>
        <w:rPr>
          <w:rStyle w:val="Aucun"/>
          <w:rFonts w:ascii="Arial Unicode MS" w:hAnsi="Arial Unicode MS"/>
          <w:sz w:val="22"/>
          <w:szCs w:val="22"/>
        </w:rPr>
      </w:pPr>
    </w:p>
    <w:p w14:paraId="31753AAD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Autres comorbidités significatives :…………….</w:t>
      </w:r>
    </w:p>
    <w:p w14:paraId="7958CAE6" w14:textId="77777777" w:rsidR="00DF7FC3" w:rsidRPr="00DE3C34" w:rsidRDefault="00DF7FC3" w:rsidP="00DF7FC3">
      <w:pPr>
        <w:pStyle w:val="CorpsA"/>
      </w:pPr>
    </w:p>
    <w:p w14:paraId="5E6CC167" w14:textId="77777777" w:rsidR="00DF7FC3" w:rsidRDefault="00DF7FC3" w:rsidP="00DF7FC3">
      <w:pPr>
        <w:pStyle w:val="Sansinterligne1"/>
        <w:spacing w:line="360" w:lineRule="auto"/>
        <w:rPr>
          <w:rStyle w:val="Aucun"/>
          <w:rFonts w:ascii="Arial" w:eastAsia="Arial" w:hAnsi="Arial" w:cs="Arial"/>
          <w:b/>
          <w:bCs/>
          <w:u w:val="single"/>
        </w:rPr>
      </w:pPr>
      <w:r>
        <w:rPr>
          <w:rStyle w:val="Aucun"/>
          <w:rFonts w:ascii="Arial" w:hAnsi="Arial"/>
          <w:b/>
          <w:bCs/>
          <w:u w:val="single"/>
        </w:rPr>
        <w:t>Caractéristiques de la vascularite/vasculopathie au diagnostic:</w:t>
      </w:r>
    </w:p>
    <w:p w14:paraId="0D448355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>Poids</w:t>
      </w:r>
      <w:r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……… kg     </w:t>
      </w:r>
      <w:r>
        <w:rPr>
          <w:rStyle w:val="Aucun"/>
          <w:rFonts w:ascii="Arial" w:hAnsi="Arial"/>
          <w:b/>
          <w:bCs/>
          <w:sz w:val="22"/>
          <w:szCs w:val="22"/>
        </w:rPr>
        <w:t>Taille </w:t>
      </w:r>
      <w:r>
        <w:rPr>
          <w:rStyle w:val="Aucun"/>
          <w:rFonts w:ascii="Arial" w:hAnsi="Arial"/>
          <w:sz w:val="22"/>
          <w:szCs w:val="22"/>
        </w:rPr>
        <w:t>: ………….</w:t>
      </w:r>
    </w:p>
    <w:p w14:paraId="186F1179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Signes généraux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Si oui : Fi</w:t>
      </w:r>
      <w:r>
        <w:rPr>
          <w:rStyle w:val="Aucun"/>
          <w:rFonts w:ascii="Arial" w:hAnsi="Arial"/>
          <w:sz w:val="22"/>
          <w:szCs w:val="22"/>
        </w:rPr>
        <w:t xml:space="preserve">èvre &gt;38°C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Asthénie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Amaigrissement (&gt;10%)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> </w:t>
      </w:r>
    </w:p>
    <w:p w14:paraId="5E6FDF21" w14:textId="77777777" w:rsidR="00DF7FC3" w:rsidRDefault="00DF7FC3" w:rsidP="00DF7FC3">
      <w:pPr>
        <w:pStyle w:val="Corps"/>
        <w:spacing w:line="360" w:lineRule="auto"/>
        <w:rPr>
          <w:rStyle w:val="Aucun"/>
          <w:rFonts w:ascii="Arial" w:hAnsi="Arial"/>
          <w:b/>
          <w:bCs/>
          <w:sz w:val="22"/>
          <w:szCs w:val="22"/>
          <w:lang w:val="sv-SE"/>
        </w:rPr>
      </w:pPr>
    </w:p>
    <w:p w14:paraId="34A2DCA7" w14:textId="77777777" w:rsidR="00DF7FC3" w:rsidRDefault="00DF7FC3" w:rsidP="00DF7FC3">
      <w:pPr>
        <w:pStyle w:val="Corps"/>
        <w:spacing w:line="360" w:lineRule="auto"/>
        <w:rPr>
          <w:rStyle w:val="Aucun"/>
          <w:rFonts w:ascii="Arial" w:hAnsi="Arial"/>
          <w:b/>
          <w:bCs/>
          <w:sz w:val="22"/>
          <w:szCs w:val="22"/>
          <w:lang w:val="sv-SE"/>
        </w:rPr>
      </w:pPr>
    </w:p>
    <w:p w14:paraId="77FE0E45" w14:textId="04CFD81F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sv-SE"/>
        </w:rPr>
        <w:t>Cutan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 xml:space="preserve">Si oui : Purpura vasculaire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Né</w:t>
      </w:r>
      <w:r w:rsidRPr="00DE3C34">
        <w:rPr>
          <w:rStyle w:val="Aucun"/>
          <w:rFonts w:ascii="Arial" w:hAnsi="Arial"/>
          <w:sz w:val="22"/>
          <w:szCs w:val="22"/>
        </w:rPr>
        <w:t>crose cutan</w:t>
      </w:r>
      <w:r>
        <w:rPr>
          <w:rStyle w:val="Aucun"/>
          <w:rFonts w:ascii="Arial" w:hAnsi="Arial"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Erythème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6876598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Papules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hAnsi="Arial"/>
          <w:sz w:val="22"/>
          <w:szCs w:val="22"/>
        </w:rPr>
        <w:t xml:space="preserve">Nodules sous-cutanées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Livé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do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1F56C3C1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</w:t>
      </w:r>
    </w:p>
    <w:p w14:paraId="5EA07FCE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Sites des l</w:t>
      </w:r>
      <w:r>
        <w:rPr>
          <w:rStyle w:val="Aucun"/>
          <w:rFonts w:ascii="Arial" w:hAnsi="Arial"/>
          <w:sz w:val="22"/>
          <w:szCs w:val="22"/>
        </w:rPr>
        <w:t>ésions cutanées :</w:t>
      </w:r>
      <w:r>
        <w:rPr>
          <w:rStyle w:val="Aucun"/>
          <w:rFonts w:ascii="Arial" w:hAnsi="Arial"/>
          <w:sz w:val="22"/>
          <w:szCs w:val="22"/>
        </w:rPr>
        <w:tab/>
      </w:r>
    </w:p>
    <w:p w14:paraId="4E53E09F" w14:textId="77777777" w:rsidR="00DF7FC3" w:rsidRDefault="00DF7FC3" w:rsidP="00DF7FC3">
      <w:pPr>
        <w:pStyle w:val="Corps"/>
        <w:spacing w:line="360" w:lineRule="auto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Visage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 xml:space="preserve">Oreilles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Joues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Nez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</w:p>
    <w:p w14:paraId="02DD04FD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Tronc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Membres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Sph</w:t>
      </w:r>
      <w:r>
        <w:rPr>
          <w:rStyle w:val="Aucun"/>
          <w:rFonts w:ascii="Arial" w:hAnsi="Arial"/>
          <w:sz w:val="22"/>
          <w:szCs w:val="22"/>
        </w:rPr>
        <w:t xml:space="preserve">ère génital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74150D7D" w14:textId="77777777" w:rsidR="00DF7FC3" w:rsidRDefault="00DF7FC3" w:rsidP="00DF7FC3">
      <w:pPr>
        <w:pStyle w:val="Corps"/>
        <w:spacing w:line="360" w:lineRule="auto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ORL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: Sinusite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Cro</w:t>
      </w:r>
      <w:r>
        <w:rPr>
          <w:rStyle w:val="Aucun"/>
          <w:rFonts w:ascii="Arial" w:hAnsi="Arial"/>
          <w:sz w:val="22"/>
          <w:szCs w:val="22"/>
        </w:rPr>
        <w:t>û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tes nasales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es-ES_tradnl"/>
        </w:rPr>
        <w:tab/>
        <w:t xml:space="preserve">Epistaxis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Otite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</w:p>
    <w:p w14:paraId="0DF4220B" w14:textId="3620CC39" w:rsidR="00EB7A30" w:rsidRDefault="00DF7FC3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 w:rsidR="00EB7A30">
        <w:rPr>
          <w:rStyle w:val="Aucun"/>
          <w:rFonts w:ascii="Arial Unicode MS" w:hAnsi="Arial Unicode MS"/>
          <w:sz w:val="22"/>
          <w:szCs w:val="22"/>
        </w:rPr>
        <w:t>P</w:t>
      </w:r>
      <w:r w:rsidR="00EB7A30">
        <w:rPr>
          <w:rStyle w:val="Aucun"/>
          <w:rFonts w:ascii="Arial" w:hAnsi="Arial"/>
          <w:sz w:val="22"/>
          <w:szCs w:val="22"/>
        </w:rPr>
        <w:t xml:space="preserve">erforation cloison nasale </w:t>
      </w:r>
      <w:r w:rsidR="00EB7A30">
        <w:rPr>
          <w:rStyle w:val="Aucun"/>
          <w:rFonts w:ascii="Arial Unicode MS" w:hAnsi="Arial Unicode MS"/>
          <w:sz w:val="22"/>
          <w:szCs w:val="22"/>
        </w:rPr>
        <w:t xml:space="preserve">□ </w:t>
      </w:r>
      <w:r w:rsidR="00EB7A30">
        <w:rPr>
          <w:rStyle w:val="Aucun"/>
          <w:rFonts w:ascii="Arial" w:hAnsi="Arial"/>
          <w:sz w:val="22"/>
          <w:szCs w:val="22"/>
        </w:rPr>
        <w:t>Ensellure nasale</w:t>
      </w:r>
      <w:r w:rsidR="00EB7A30" w:rsidRPr="00DE3C34">
        <w:rPr>
          <w:lang w:val="fr-FR"/>
        </w:rPr>
        <w:t xml:space="preserve"> </w:t>
      </w:r>
      <w:r w:rsidR="00EB7A30">
        <w:rPr>
          <w:rStyle w:val="Aucun"/>
          <w:rFonts w:ascii="Arial Unicode MS" w:hAnsi="Arial Unicode MS"/>
          <w:sz w:val="22"/>
          <w:szCs w:val="22"/>
        </w:rPr>
        <w:t xml:space="preserve">□ Perforation du palais □ </w:t>
      </w:r>
    </w:p>
    <w:p w14:paraId="69CAC8F9" w14:textId="77777777" w:rsidR="00EB7A30" w:rsidRDefault="00EB7A30" w:rsidP="00EB7A30">
      <w:pPr>
        <w:pStyle w:val="Corps"/>
        <w:spacing w:line="360" w:lineRule="auto"/>
        <w:ind w:left="1416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</w:t>
      </w:r>
    </w:p>
    <w:p w14:paraId="66B35B5D" w14:textId="18A95575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09C4DF5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 xml:space="preserve">Arthralgies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    Arthrites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   Myalgies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60B9F828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Oculaire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de-DE"/>
        </w:rPr>
        <w:t>Scl</w:t>
      </w:r>
      <w:r>
        <w:rPr>
          <w:rStyle w:val="Aucun"/>
          <w:rFonts w:ascii="Arial" w:hAnsi="Arial"/>
          <w:sz w:val="22"/>
          <w:szCs w:val="22"/>
        </w:rPr>
        <w:t>é</w:t>
      </w:r>
      <w:r w:rsidRPr="00DE3C34">
        <w:rPr>
          <w:rStyle w:val="Aucun"/>
          <w:rFonts w:ascii="Arial" w:hAnsi="Arial"/>
          <w:sz w:val="22"/>
          <w:szCs w:val="22"/>
        </w:rPr>
        <w:t xml:space="preserve">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>Episcl</w:t>
      </w:r>
      <w:r>
        <w:rPr>
          <w:rStyle w:val="Aucun"/>
          <w:rFonts w:ascii="Arial" w:hAnsi="Arial"/>
          <w:sz w:val="22"/>
          <w:szCs w:val="22"/>
        </w:rPr>
        <w:t>é</w:t>
      </w:r>
      <w:r w:rsidRPr="00DE3C34">
        <w:rPr>
          <w:rStyle w:val="Aucun"/>
          <w:rFonts w:ascii="Arial" w:hAnsi="Arial"/>
          <w:sz w:val="22"/>
          <w:szCs w:val="22"/>
        </w:rPr>
        <w:t xml:space="preserve">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pt-PT"/>
        </w:rPr>
        <w:tab/>
      </w:r>
      <w:r>
        <w:rPr>
          <w:rStyle w:val="Aucun"/>
          <w:rFonts w:ascii="Arial" w:eastAsia="Arial" w:hAnsi="Arial" w:cs="Arial"/>
          <w:sz w:val="22"/>
          <w:szCs w:val="22"/>
          <w:lang w:val="pt-PT"/>
        </w:rPr>
        <w:tab/>
        <w:t>Vascularite r</w:t>
      </w:r>
      <w:r>
        <w:rPr>
          <w:rStyle w:val="Aucun"/>
          <w:rFonts w:ascii="Arial" w:hAnsi="Arial"/>
          <w:sz w:val="22"/>
          <w:szCs w:val="22"/>
        </w:rPr>
        <w:t xml:space="preserve">étinienne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5971FCA8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Pulmonaire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  <w:t>Si oui </w:t>
      </w:r>
      <w:r w:rsidRPr="00DE3C34">
        <w:rPr>
          <w:rStyle w:val="Aucun"/>
          <w:rFonts w:ascii="Arial" w:hAnsi="Arial"/>
          <w:sz w:val="22"/>
          <w:szCs w:val="22"/>
        </w:rPr>
        <w:t xml:space="preserve">: Nodules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Nodules excav</w:t>
      </w:r>
      <w:r>
        <w:rPr>
          <w:rStyle w:val="Aucun"/>
          <w:rFonts w:ascii="Arial" w:hAnsi="Arial"/>
          <w:sz w:val="22"/>
          <w:szCs w:val="22"/>
        </w:rPr>
        <w:t xml:space="preserve">és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Condensations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04F6A8FA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Hé</w:t>
      </w:r>
      <w:r>
        <w:rPr>
          <w:rStyle w:val="Aucun"/>
          <w:rFonts w:ascii="Arial" w:hAnsi="Arial"/>
          <w:sz w:val="22"/>
          <w:szCs w:val="22"/>
          <w:lang w:val="it-IT"/>
        </w:rPr>
        <w:t>morragie alv</w:t>
      </w:r>
      <w:r>
        <w:rPr>
          <w:rStyle w:val="Aucun"/>
          <w:rFonts w:ascii="Arial" w:hAnsi="Arial"/>
          <w:sz w:val="22"/>
          <w:szCs w:val="22"/>
        </w:rPr>
        <w:t xml:space="preserve">éolaire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………………………</w:t>
      </w:r>
    </w:p>
    <w:p w14:paraId="05BD4089" w14:textId="3340211A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Ré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 xml:space="preserve">nale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 w:rsidR="003D340F">
        <w:rPr>
          <w:rStyle w:val="Aucun"/>
          <w:rFonts w:ascii="Arial" w:hAnsi="Arial"/>
          <w:sz w:val="22"/>
          <w:szCs w:val="22"/>
        </w:rPr>
        <w:t xml:space="preserve">           </w:t>
      </w:r>
      <w:r>
        <w:rPr>
          <w:rStyle w:val="Aucun"/>
          <w:rFonts w:ascii="Arial" w:hAnsi="Arial"/>
          <w:sz w:val="22"/>
          <w:szCs w:val="22"/>
        </w:rPr>
        <w:t xml:space="preserve">Créatininémie : ……… µmol/l     Hématurie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486186B6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Prot</w:t>
      </w:r>
      <w:r>
        <w:rPr>
          <w:rStyle w:val="Aucun"/>
          <w:rFonts w:ascii="Arial" w:hAnsi="Arial"/>
          <w:sz w:val="22"/>
          <w:szCs w:val="22"/>
        </w:rPr>
        <w:t xml:space="preserve">éinurie : …………. g/24h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 ou g/L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g/mmol créat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 </w:t>
      </w:r>
    </w:p>
    <w:p w14:paraId="6079BDC5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Neurologique pé</w:t>
      </w: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>riph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érique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Si oui : Polynévrite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Multin</w:t>
      </w:r>
      <w:r>
        <w:rPr>
          <w:rStyle w:val="Aucun"/>
          <w:rFonts w:ascii="Arial" w:hAnsi="Arial"/>
          <w:sz w:val="22"/>
          <w:szCs w:val="22"/>
        </w:rPr>
        <w:t xml:space="preserve">évrite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39721D9C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     Sensitive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Motrice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Force motrice &lt;3/5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69E6CADA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Neurologique centrale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>
        <w:rPr>
          <w:rStyle w:val="Aucun"/>
          <w:rFonts w:ascii="Arial" w:hAnsi="Arial"/>
          <w:sz w:val="22"/>
          <w:szCs w:val="22"/>
          <w:lang w:val="it-IT"/>
        </w:rPr>
        <w:t>: AVC isch</w:t>
      </w:r>
      <w:r>
        <w:rPr>
          <w:rStyle w:val="Aucun"/>
          <w:rFonts w:ascii="Arial" w:hAnsi="Arial"/>
          <w:sz w:val="22"/>
          <w:szCs w:val="22"/>
        </w:rPr>
        <w:t xml:space="preserve">émique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Hémorragique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5600FD96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Pachym</w:t>
      </w:r>
      <w:r>
        <w:rPr>
          <w:rStyle w:val="Aucun"/>
          <w:rFonts w:ascii="Arial" w:hAnsi="Arial"/>
          <w:sz w:val="22"/>
          <w:szCs w:val="22"/>
        </w:rPr>
        <w:t xml:space="preserve">éningite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</w:t>
      </w:r>
    </w:p>
    <w:p w14:paraId="7F0D4F03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pt-PT"/>
        </w:rPr>
        <w:t xml:space="preserve">Cardiaque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 w:rsidRPr="00DE3C34">
        <w:rPr>
          <w:rStyle w:val="Aucun"/>
          <w:rFonts w:ascii="Arial" w:hAnsi="Arial"/>
          <w:sz w:val="22"/>
          <w:szCs w:val="22"/>
        </w:rPr>
        <w:t xml:space="preserve">: Cardiomyopathie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 xml:space="preserve">Myocardite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  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ricardite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3C9D1908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Infarctus du myocarde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…………………………..</w:t>
      </w:r>
    </w:p>
    <w:p w14:paraId="71D613F5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Hématologique</w:t>
      </w:r>
      <w:r>
        <w:rPr>
          <w:rStyle w:val="Aucun"/>
          <w:rFonts w:ascii="Arial" w:hAnsi="Arial"/>
          <w:sz w:val="22"/>
          <w:szCs w:val="22"/>
        </w:rPr>
        <w:t xml:space="preserve"> : </w:t>
      </w:r>
      <w:r>
        <w:rPr>
          <w:rStyle w:val="Aucun"/>
          <w:rFonts w:ascii="Arial" w:hAnsi="Arial"/>
          <w:sz w:val="22"/>
          <w:szCs w:val="22"/>
        </w:rPr>
        <w:tab/>
        <w:t xml:space="preserve">Agranulocytose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 xml:space="preserve"> Autre : …………………..</w:t>
      </w:r>
    </w:p>
    <w:p w14:paraId="3CC885DB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Autre 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  <w:t>Si oui, décrire : …………………………………………………………………. ……………………………………………………………………………………………………</w:t>
      </w:r>
    </w:p>
    <w:p w14:paraId="73C3F31B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3F5236C3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lastRenderedPageBreak/>
        <w:tab/>
      </w:r>
    </w:p>
    <w:p w14:paraId="4984BEE2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674287AB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500BBCAB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Biologie :</w:t>
      </w:r>
      <w:r>
        <w:rPr>
          <w:rStyle w:val="Aucun"/>
          <w:rFonts w:ascii="Arial" w:hAnsi="Arial"/>
          <w:sz w:val="22"/>
          <w:szCs w:val="22"/>
        </w:rPr>
        <w:t xml:space="preserve">      </w:t>
      </w:r>
      <w:r>
        <w:rPr>
          <w:rStyle w:val="Aucun"/>
          <w:rFonts w:ascii="Arial" w:hAnsi="Arial"/>
          <w:sz w:val="22"/>
          <w:szCs w:val="22"/>
        </w:rPr>
        <w:tab/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02"/>
        <w:gridCol w:w="2237"/>
        <w:gridCol w:w="2368"/>
        <w:gridCol w:w="2303"/>
      </w:tblGrid>
      <w:tr w:rsidR="00DF7FC3" w14:paraId="006568E3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C030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Leucocytes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E9FF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BF84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TP (%)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09BE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0E7F6546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7C0B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PNN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98F3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7A2B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ASAT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9FEF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64AC0DDD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F2EA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Lymphocytes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D599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1937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ALAT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0329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4078B2E0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CC8C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Eosinophiles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FAF7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A2FC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GGT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5B71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25B09132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1762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Hémoglobine (g/dL)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0CE6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CEF6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PAL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936C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57EDA789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E16B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CRP (mg 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6678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BD98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Lactate (mmol/L)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634F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353567C3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2ACE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Fibrinogène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FA3B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514C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Albumine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9C5D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23150071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84B8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LDH (UI/L)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81BA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9237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Protides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130F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3F628137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A84B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CPK (UI/L)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3CC1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AD87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HCO3- (mmol/L)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DFB8" w14:textId="77777777" w:rsidR="00DF7FC3" w:rsidRPr="00DF7FC3" w:rsidRDefault="00DF7FC3" w:rsidP="009D0FDB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F7FC3" w14:paraId="5AED061F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FFC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Cryoglobuline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3AB1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7177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Type (1, 2 ou 3)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C1EA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……………………..</w:t>
            </w:r>
          </w:p>
        </w:tc>
      </w:tr>
      <w:tr w:rsidR="00DF7FC3" w14:paraId="09DD920E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7A" w14:textId="77777777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Taux (mg/L)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7C4" w14:textId="77777777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B62D" w14:textId="77777777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C3 (U/L)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AC5F" w14:textId="77777777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</w:tr>
      <w:tr w:rsidR="00DF7FC3" w14:paraId="68897EC6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D8E3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C4 (U/L)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3FF9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268B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CH 50 (U/L)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A2B3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</w:tr>
      <w:tr w:rsidR="00DF7FC3" w14:paraId="0FBF0887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5249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HIV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AAFC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781C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HCV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BFF6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</w:tr>
      <w:tr w:rsidR="00DF7FC3" w:rsidRPr="007059E4" w14:paraId="4F46763A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D373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HBV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A34B" w14:textId="77777777" w:rsidR="00DF7FC3" w:rsidRPr="00DF7FC3" w:rsidRDefault="00DF7FC3" w:rsidP="009D0F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36C7" w14:textId="77777777" w:rsidR="00DF7FC3" w:rsidRPr="00DF7FC3" w:rsidRDefault="00DF7FC3" w:rsidP="009D0F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F7FC3">
              <w:rPr>
                <w:rFonts w:ascii="Arial" w:hAnsi="Arial" w:cs="Arial"/>
                <w:sz w:val="22"/>
                <w:szCs w:val="22"/>
                <w:lang w:val="fr-FR"/>
              </w:rPr>
              <w:t>Albuminémie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7BE3" w14:textId="2BF206AF" w:rsidR="00DF7FC3" w:rsidRPr="00DF7FC3" w:rsidRDefault="00DF7FC3" w:rsidP="009D0F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</w:tr>
      <w:tr w:rsidR="00DF7FC3" w:rsidRPr="00601A59" w14:paraId="4F6D8F08" w14:textId="77777777" w:rsidTr="009D0FDB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62D7" w14:textId="0D7EEA5E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  <w:t>Gammaglobulines 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AECA" w14:textId="7EF73D24" w:rsidR="00DF7FC3" w:rsidRPr="00DF7FC3" w:rsidRDefault="00DF7FC3" w:rsidP="009D0FDB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6FAC" w14:textId="77777777" w:rsidR="00DF7FC3" w:rsidRPr="00DF7FC3" w:rsidRDefault="00DF7FC3" w:rsidP="009D0F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EFBA" w14:textId="77777777" w:rsidR="00DF7FC3" w:rsidRPr="00DF7FC3" w:rsidRDefault="00DF7FC3" w:rsidP="009D0FD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678CA7C" w14:textId="4B44A85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6A0DBE45" w14:textId="38A3E7AF" w:rsidR="00DF7FC3" w:rsidRP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u w:val="single"/>
        </w:rPr>
      </w:pPr>
      <w:r w:rsidRPr="00DF7FC3"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  <w:t>Immunologie :</w:t>
      </w:r>
    </w:p>
    <w:p w14:paraId="12FCF8C0" w14:textId="77777777" w:rsidR="00DF7FC3" w:rsidRDefault="00DF7FC3" w:rsidP="00DF7FC3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ANCA :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dépistage en IF : 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2A48B1A0" w14:textId="4F4CB149" w:rsidR="003D340F" w:rsidRDefault="003D340F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Si positif, type de fluorescence c-ANCA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ab/>
        <w:t xml:space="preserve">p-ANCA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ab/>
        <w:t>Autre 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: ………….</w:t>
      </w:r>
    </w:p>
    <w:p w14:paraId="3DA2FF97" w14:textId="01749CCE" w:rsidR="003D340F" w:rsidRDefault="003D340F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Positif, titre en IF : 1/……</w:t>
      </w:r>
      <w:r w:rsidR="00DF7FC3">
        <w:rPr>
          <w:rStyle w:val="Aucun"/>
          <w:rFonts w:ascii="Arial" w:eastAsia="Arial" w:hAnsi="Arial" w:cs="Arial"/>
          <w:sz w:val="22"/>
          <w:szCs w:val="22"/>
        </w:rPr>
        <w:tab/>
      </w:r>
      <w:r w:rsidR="00DF7FC3">
        <w:rPr>
          <w:rStyle w:val="Aucun"/>
          <w:rFonts w:ascii="Arial" w:eastAsia="Arial" w:hAnsi="Arial" w:cs="Arial"/>
          <w:sz w:val="22"/>
          <w:szCs w:val="22"/>
        </w:rPr>
        <w:tab/>
      </w:r>
    </w:p>
    <w:p w14:paraId="0DDFA16A" w14:textId="4A76763E" w:rsidR="00DF7FC3" w:rsidRPr="00DE3C34" w:rsidRDefault="00DF7FC3" w:rsidP="00EB7A30">
      <w:pPr>
        <w:pStyle w:val="Corps"/>
        <w:spacing w:line="360" w:lineRule="auto"/>
        <w:ind w:left="1416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</w:t>
      </w:r>
      <w:r>
        <w:rPr>
          <w:rStyle w:val="Aucun"/>
          <w:rFonts w:ascii="Arial" w:hAnsi="Arial"/>
          <w:sz w:val="22"/>
          <w:szCs w:val="22"/>
        </w:rPr>
        <w:t xml:space="preserve">, spécificité en ELISA Anti-PR3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 xml:space="preserve">Anti-MPO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Pas de sp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cificit</w:t>
      </w:r>
      <w:r w:rsidRPr="00DE3C34">
        <w:rPr>
          <w:rStyle w:val="Aucun"/>
          <w:rFonts w:ascii="Arial" w:hAnsi="Arial"/>
          <w:sz w:val="22"/>
          <w:szCs w:val="22"/>
        </w:rPr>
        <w:t xml:space="preserve">é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574013CF" w14:textId="08C298B2" w:rsidR="00DF7FC3" w:rsidRDefault="00DF7FC3" w:rsidP="00DF7FC3">
      <w:pPr>
        <w:pStyle w:val="Corps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Taux </w:t>
      </w:r>
      <w:r w:rsidR="003D340F">
        <w:rPr>
          <w:rStyle w:val="Aucun"/>
          <w:rFonts w:ascii="Arial Unicode MS" w:hAnsi="Arial Unicode MS"/>
          <w:sz w:val="22"/>
          <w:szCs w:val="22"/>
        </w:rPr>
        <w:t xml:space="preserve">en ELISA </w:t>
      </w:r>
      <w:r>
        <w:rPr>
          <w:rStyle w:val="Aucun"/>
          <w:rFonts w:ascii="Arial Unicode MS" w:hAnsi="Arial Unicode MS"/>
          <w:sz w:val="22"/>
          <w:szCs w:val="22"/>
        </w:rPr>
        <w:t>: ……. UI/mL</w:t>
      </w:r>
    </w:p>
    <w:p w14:paraId="78320D87" w14:textId="075DE6CA" w:rsidR="00DF7FC3" w:rsidRDefault="00DF7FC3" w:rsidP="00DF7FC3">
      <w:pPr>
        <w:pStyle w:val="Corps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Seuil du laboratoire : ….. UI/mL</w:t>
      </w:r>
    </w:p>
    <w:p w14:paraId="333DECC1" w14:textId="77777777" w:rsidR="00DF7FC3" w:rsidRDefault="00DF7FC3" w:rsidP="00DF7FC3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Anticorps anti-nucléaires :</w:t>
      </w:r>
      <w:r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Positifs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69B07390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Si positifs : </w:t>
      </w:r>
    </w:p>
    <w:p w14:paraId="314E5825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Titre : 1/…..</w:t>
      </w:r>
    </w:p>
    <w:p w14:paraId="25984E72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lastRenderedPageBreak/>
        <w:t>Aspect (Homogène, moucheté, centromérique, autre) : ………………</w:t>
      </w:r>
    </w:p>
    <w:p w14:paraId="5F063E6F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Spécificité : ………………….</w:t>
      </w:r>
    </w:p>
    <w:p w14:paraId="0D960C0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505945DC" w14:textId="05F75ABB" w:rsidR="00DF7FC3" w:rsidRPr="007059E4" w:rsidRDefault="00DF7FC3" w:rsidP="00DF7FC3">
      <w:pPr>
        <w:pStyle w:val="Corps"/>
        <w:spacing w:line="360" w:lineRule="auto"/>
        <w:rPr>
          <w:rStyle w:val="Aucun"/>
          <w:rFonts w:ascii="Arial Unicode MS" w:hAnsi="Arial Unicode MS"/>
          <w:b/>
          <w:bCs/>
          <w:sz w:val="22"/>
          <w:szCs w:val="22"/>
        </w:rPr>
      </w:pPr>
      <w:r w:rsidRPr="007059E4">
        <w:rPr>
          <w:rStyle w:val="Aucun"/>
          <w:rFonts w:ascii="Arial" w:eastAsia="Arial" w:hAnsi="Arial" w:cs="Arial"/>
          <w:b/>
          <w:bCs/>
          <w:sz w:val="22"/>
          <w:szCs w:val="22"/>
        </w:rPr>
        <w:t xml:space="preserve">Facteurs rhumatoïdes : 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>Positif</w:t>
      </w:r>
      <w:r>
        <w:rPr>
          <w:rStyle w:val="Aucun"/>
          <w:rFonts w:ascii="Arial" w:eastAsia="Arial" w:hAnsi="Arial" w:cs="Arial"/>
          <w:sz w:val="22"/>
          <w:szCs w:val="22"/>
        </w:rPr>
        <w:t>s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 w:rsidRPr="00DF7FC3">
        <w:rPr>
          <w:rStyle w:val="Aucun"/>
          <w:rFonts w:ascii="Arial" w:hAnsi="Arial"/>
          <w:sz w:val="22"/>
          <w:szCs w:val="22"/>
        </w:rPr>
        <w:tab/>
        <w:t>Négatif</w:t>
      </w:r>
      <w:r>
        <w:rPr>
          <w:rStyle w:val="Aucun"/>
          <w:rFonts w:ascii="Arial" w:hAnsi="Arial"/>
          <w:sz w:val="22"/>
          <w:szCs w:val="22"/>
        </w:rPr>
        <w:t>s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ab/>
        <w:t>Non fait</w:t>
      </w:r>
      <w:r>
        <w:rPr>
          <w:rStyle w:val="Aucun"/>
          <w:rFonts w:ascii="Arial" w:eastAsia="Arial" w:hAnsi="Arial" w:cs="Arial"/>
          <w:sz w:val="22"/>
          <w:szCs w:val="22"/>
        </w:rPr>
        <w:t>s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</w:p>
    <w:p w14:paraId="0BD9DB6C" w14:textId="77777777" w:rsidR="00DF7FC3" w:rsidRDefault="00DF7FC3" w:rsidP="00DF7FC3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Si positifs, taux : …… UI/mL</w:t>
      </w:r>
    </w:p>
    <w:p w14:paraId="3FC37130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12194D8A" w14:textId="7D6069D5" w:rsidR="00DF7FC3" w:rsidRDefault="00DF7FC3" w:rsidP="00DF7FC3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7059E4">
        <w:rPr>
          <w:rStyle w:val="Aucun"/>
          <w:rFonts w:ascii="Arial" w:eastAsia="Arial" w:hAnsi="Arial" w:cs="Arial"/>
          <w:b/>
          <w:bCs/>
          <w:sz w:val="22"/>
          <w:szCs w:val="22"/>
        </w:rPr>
        <w:t>Anti-CCP :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 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6FC072BC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44FE7AB3" w14:textId="2784565A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Anticorps APL :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71B60E26" w14:textId="77777777" w:rsidR="00DF7FC3" w:rsidRDefault="00DF7FC3" w:rsidP="00DF7FC3">
      <w:pPr>
        <w:pStyle w:val="Corps"/>
        <w:spacing w:line="360" w:lineRule="auto"/>
        <w:ind w:left="708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7049C1EF" w14:textId="5D45E680" w:rsidR="00DF7FC3" w:rsidRDefault="00DF7FC3" w:rsidP="00DF7FC3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Anti B2GP1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 xml:space="preserve">IgM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IGG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Taux :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UI/mL </w:t>
      </w:r>
      <w:r>
        <w:rPr>
          <w:rStyle w:val="Aucun"/>
          <w:rFonts w:ascii="Arial" w:eastAsia="Arial" w:hAnsi="Arial" w:cs="Arial"/>
          <w:sz w:val="22"/>
          <w:szCs w:val="22"/>
        </w:rPr>
        <w:tab/>
        <w:t>Normes du laboratoire : 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>UI/mL</w:t>
      </w:r>
    </w:p>
    <w:p w14:paraId="58A1F106" w14:textId="5E81AD6B" w:rsidR="00DF7FC3" w:rsidRDefault="00DF7FC3" w:rsidP="00DF7FC3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Anti-</w:t>
      </w:r>
      <w:r>
        <w:rPr>
          <w:rStyle w:val="Aucun"/>
          <w:rFonts w:ascii="Arial" w:hAnsi="Arial"/>
          <w:sz w:val="22"/>
          <w:szCs w:val="22"/>
        </w:rPr>
        <w:t xml:space="preserve">Cardiolipine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IgM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IgG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 </w:t>
      </w:r>
      <w:r>
        <w:rPr>
          <w:rStyle w:val="Aucun"/>
          <w:rFonts w:ascii="Arial" w:eastAsia="Arial" w:hAnsi="Arial" w:cs="Arial"/>
          <w:sz w:val="22"/>
          <w:szCs w:val="22"/>
        </w:rPr>
        <w:t>Taux : …. UI/mL Normes du laboratoire : 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>UI/mL</w:t>
      </w:r>
    </w:p>
    <w:p w14:paraId="57A84F1E" w14:textId="77777777" w:rsidR="00DF7FC3" w:rsidRDefault="00DF7FC3" w:rsidP="00DF7FC3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Anticoagulant circulant de type lupique</w:t>
      </w:r>
      <w:r w:rsidRPr="00DE3C34">
        <w:rPr>
          <w:rStyle w:val="Aucun"/>
          <w:rFonts w:ascii="Arial" w:hAnsi="Arial"/>
          <w:sz w:val="22"/>
          <w:szCs w:val="22"/>
        </w:rPr>
        <w:t xml:space="preserve">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6EF006DD" w14:textId="77777777" w:rsidR="00DF7FC3" w:rsidRDefault="00DF7FC3" w:rsidP="00DF7FC3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Contrôle des APL à 12 semaines : </w:t>
      </w:r>
      <w:r>
        <w:rPr>
          <w:rStyle w:val="Aucun"/>
          <w:rFonts w:ascii="Arial" w:hAnsi="Arial"/>
          <w:sz w:val="22"/>
          <w:szCs w:val="22"/>
        </w:rPr>
        <w:t xml:space="preserve">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N</w:t>
      </w:r>
      <w:r>
        <w:rPr>
          <w:rStyle w:val="Aucun"/>
          <w:rFonts w:ascii="Arial" w:hAnsi="Arial"/>
          <w:sz w:val="22"/>
          <w:szCs w:val="22"/>
        </w:rPr>
        <w:t xml:space="preserve">égatif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09444BBE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</w:rPr>
      </w:pPr>
    </w:p>
    <w:p w14:paraId="1C1A6A74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</w:rPr>
      </w:pPr>
    </w:p>
    <w:p w14:paraId="1496A9E8" w14:textId="22970380" w:rsidR="00DF7FC3" w:rsidRPr="00DE3C34" w:rsidRDefault="00DF7FC3" w:rsidP="00DF7FC3">
      <w:pPr>
        <w:pStyle w:val="Corps"/>
        <w:spacing w:line="360" w:lineRule="auto"/>
        <w:rPr>
          <w:rStyle w:val="Aucun"/>
          <w:rFonts w:ascii="Arial" w:hAnsi="Arial"/>
          <w:b/>
          <w:bCs/>
          <w:sz w:val="22"/>
          <w:szCs w:val="22"/>
          <w:u w:val="single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Confirmation histologique de la vascularite/vasculopathie 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 </w:t>
      </w:r>
      <w:r>
        <w:rPr>
          <w:rStyle w:val="Aucun"/>
          <w:rFonts w:ascii="Arial" w:hAnsi="Arial"/>
          <w:sz w:val="22"/>
          <w:szCs w:val="22"/>
          <w:lang w:val="it-IT"/>
        </w:rPr>
        <w:tab/>
        <w:t xml:space="preserve">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7300F242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Si oui, siè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ge de la biopsie : </w:t>
      </w:r>
      <w:r>
        <w:rPr>
          <w:rStyle w:val="Aucun"/>
          <w:rFonts w:ascii="Arial" w:hAnsi="Arial"/>
          <w:sz w:val="22"/>
          <w:szCs w:val="22"/>
          <w:lang w:val="de-DE"/>
        </w:rPr>
        <w:tab/>
        <w:t xml:space="preserve">Biopsie ORL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Biopsie cutan</w:t>
      </w:r>
      <w:r>
        <w:rPr>
          <w:rStyle w:val="Aucun"/>
          <w:rFonts w:ascii="Arial" w:hAnsi="Arial"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nl-NL"/>
        </w:rPr>
        <w:tab/>
        <w:t>Biopsie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nale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065ACB09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Biopsie neuro-musculaire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>: ……………………</w:t>
      </w:r>
    </w:p>
    <w:p w14:paraId="642BD1E3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sz w:val="22"/>
          <w:szCs w:val="22"/>
        </w:rPr>
      </w:pPr>
    </w:p>
    <w:p w14:paraId="001FE575" w14:textId="0623E8E2" w:rsidR="00DF7FC3" w:rsidRPr="00EB7A30" w:rsidRDefault="00DF7FC3" w:rsidP="00DF7FC3">
      <w:pPr>
        <w:pStyle w:val="CorpsA"/>
        <w:jc w:val="both"/>
        <w:rPr>
          <w:rStyle w:val="Aucun"/>
          <w:rFonts w:ascii="Arial Unicode MS" w:hAnsi="Arial Unicode MS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Lésions histologiques sur la biopsie cutanée :  </w:t>
      </w:r>
      <w:r>
        <w:rPr>
          <w:rStyle w:val="Aucun"/>
          <w:rFonts w:ascii="Arial" w:hAnsi="Arial"/>
          <w:sz w:val="22"/>
          <w:szCs w:val="22"/>
        </w:rPr>
        <w:t xml:space="preserve">Vascularite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Thrombose vasculaire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 w:rsidR="003D340F">
        <w:rPr>
          <w:rStyle w:val="Aucun"/>
          <w:rFonts w:ascii="Arial Unicode MS" w:hAnsi="Arial Unicode MS"/>
          <w:sz w:val="22"/>
          <w:szCs w:val="22"/>
        </w:rPr>
        <w:t xml:space="preserve"> Nécrose □</w:t>
      </w:r>
      <w:r w:rsidR="003D340F">
        <w:rPr>
          <w:rStyle w:val="Aucun"/>
          <w:rFonts w:ascii="Arial Unicode MS" w:hAnsi="Arial Unicode MS"/>
          <w:sz w:val="22"/>
          <w:szCs w:val="22"/>
        </w:rPr>
        <w:tab/>
        <w:t>Granulome □</w:t>
      </w:r>
      <w:r w:rsidR="003D340F" w:rsidRPr="003D340F">
        <w:rPr>
          <w:rStyle w:val="Aucun"/>
          <w:rFonts w:ascii="Arial Unicode MS" w:hAnsi="Arial Unicode MS"/>
          <w:sz w:val="22"/>
          <w:szCs w:val="22"/>
        </w:rPr>
        <w:t xml:space="preserve"> </w:t>
      </w:r>
      <w:r w:rsidR="003D340F">
        <w:rPr>
          <w:rStyle w:val="Aucun"/>
          <w:rFonts w:ascii="Arial Unicode MS" w:hAnsi="Arial Unicode MS"/>
          <w:sz w:val="22"/>
          <w:szCs w:val="22"/>
        </w:rPr>
        <w:tab/>
        <w:t>Autre □ : ……….</w:t>
      </w:r>
    </w:p>
    <w:p w14:paraId="62B273DF" w14:textId="77777777" w:rsidR="00DF7FC3" w:rsidRDefault="00DF7FC3" w:rsidP="00DF7FC3">
      <w:pPr>
        <w:pStyle w:val="CorpsA"/>
        <w:jc w:val="both"/>
        <w:rPr>
          <w:rStyle w:val="Aucun"/>
          <w:rFonts w:ascii="Arial Unicode MS" w:hAnsi="Arial Unicode MS"/>
          <w:sz w:val="22"/>
          <w:szCs w:val="22"/>
        </w:rPr>
      </w:pPr>
    </w:p>
    <w:p w14:paraId="73141EF5" w14:textId="77777777" w:rsidR="00DF7FC3" w:rsidRPr="009D0FDB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  <w:i/>
          <w:iCs/>
          <w:color w:val="FF0000"/>
        </w:rPr>
      </w:pPr>
      <w:r w:rsidRPr="007059E4">
        <w:rPr>
          <w:rStyle w:val="Aucun"/>
          <w:rFonts w:ascii="Arial Unicode MS" w:hAnsi="Arial Unicode MS"/>
          <w:b/>
          <w:bCs/>
          <w:i/>
          <w:iCs/>
          <w:color w:val="FF0000"/>
        </w:rPr>
        <w:t>MERCI DE FOURNIR LE OU LES COMPTES RENDUS HISTOLOGIQUES +++</w:t>
      </w:r>
    </w:p>
    <w:p w14:paraId="65F48946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71432E66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957F571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sz w:val="22"/>
          <w:szCs w:val="22"/>
        </w:rPr>
      </w:pPr>
    </w:p>
    <w:p w14:paraId="7E6FC996" w14:textId="77777777" w:rsidR="00DF7FC3" w:rsidRDefault="00DF7FC3" w:rsidP="00DF7FC3">
      <w:pPr>
        <w:pStyle w:val="CorpsA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1958205" w14:textId="77777777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Style w:val="Aucun"/>
          <w:i/>
          <w:iCs/>
        </w:rPr>
      </w:pPr>
      <w:r>
        <w:rPr>
          <w:rStyle w:val="Aucun"/>
        </w:rPr>
        <w:t>TRAITEMENTS DE LA PREMIERE POUSSEE</w:t>
      </w:r>
    </w:p>
    <w:p w14:paraId="7FA9BD79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  <w:lang w:val="es-ES_tradnl"/>
        </w:rPr>
      </w:pPr>
    </w:p>
    <w:p w14:paraId="245C544C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b w:val="0"/>
          <w:bCs w:val="0"/>
          <w:sz w:val="22"/>
          <w:szCs w:val="22"/>
        </w:rPr>
      </w:pPr>
      <w:r>
        <w:rPr>
          <w:rStyle w:val="Aucun"/>
          <w:b w:val="0"/>
          <w:bCs w:val="0"/>
          <w:sz w:val="22"/>
          <w:szCs w:val="22"/>
        </w:rPr>
        <w:t xml:space="preserve">Sevrage en cocaïne : </w:t>
      </w:r>
      <w:r w:rsidRPr="007059E4">
        <w:rPr>
          <w:rStyle w:val="Aucun"/>
          <w:b w:val="0"/>
          <w:bCs w:val="0"/>
          <w:sz w:val="22"/>
          <w:szCs w:val="22"/>
        </w:rPr>
        <w:t xml:space="preserve">Oui □ </w:t>
      </w:r>
      <w:r>
        <w:rPr>
          <w:rStyle w:val="Aucun"/>
          <w:b w:val="0"/>
          <w:bCs w:val="0"/>
          <w:sz w:val="22"/>
          <w:szCs w:val="22"/>
        </w:rPr>
        <w:t xml:space="preserve">    </w:t>
      </w:r>
      <w:r w:rsidRPr="007059E4">
        <w:rPr>
          <w:rStyle w:val="Aucun"/>
          <w:b w:val="0"/>
          <w:bCs w:val="0"/>
          <w:sz w:val="22"/>
          <w:szCs w:val="22"/>
        </w:rPr>
        <w:t>Non □</w:t>
      </w:r>
      <w:r w:rsidRPr="007059E4">
        <w:rPr>
          <w:rStyle w:val="Aucun"/>
          <w:b w:val="0"/>
          <w:bCs w:val="0"/>
          <w:sz w:val="22"/>
          <w:szCs w:val="22"/>
        </w:rPr>
        <w:tab/>
      </w:r>
    </w:p>
    <w:p w14:paraId="051AA19C" w14:textId="77777777" w:rsidR="00DF7FC3" w:rsidRPr="00DF7FC3" w:rsidRDefault="00DF7FC3" w:rsidP="00DF7FC3">
      <w:pPr>
        <w:pStyle w:val="CorpsA"/>
        <w:ind w:left="708"/>
      </w:pPr>
      <w:r w:rsidRPr="00DF7FC3">
        <w:t xml:space="preserve">Si oui : </w:t>
      </w:r>
    </w:p>
    <w:p w14:paraId="69B68169" w14:textId="16678139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 w:rsidRPr="007059E4">
        <w:rPr>
          <w:lang w:val="fr-FR"/>
        </w:rPr>
        <w:t xml:space="preserve">Sevrage confirmé par un test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198F8BA3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 xml:space="preserve">Sevrage maintenu : 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 xml:space="preserve">Oui □ 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ab/>
        <w:t>Non □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ab/>
      </w:r>
    </w:p>
    <w:p w14:paraId="32ECB4AC" w14:textId="77777777" w:rsidR="00DF7FC3" w:rsidRPr="00DE3C34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rFonts w:eastAsia="Arial Unicode MS" w:cs="Arial Unicode MS"/>
          <w:sz w:val="22"/>
          <w:szCs w:val="22"/>
        </w:rPr>
      </w:pPr>
      <w:r w:rsidRPr="00DE3C34">
        <w:rPr>
          <w:rStyle w:val="Aucun"/>
          <w:rFonts w:eastAsia="Arial Unicode MS" w:cs="Arial Unicode MS"/>
          <w:sz w:val="22"/>
          <w:szCs w:val="22"/>
        </w:rPr>
        <w:lastRenderedPageBreak/>
        <w:tab/>
      </w:r>
    </w:p>
    <w:p w14:paraId="3DDBF6C3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Bolus de m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thylprednisolone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ab/>
        <w:t>Si oui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  <w:lang w:val="pt-PT"/>
        </w:rPr>
        <w:t>: dose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 xml:space="preserve">……… </w:t>
      </w:r>
      <w:r>
        <w:rPr>
          <w:rStyle w:val="Aucun"/>
          <w:rFonts w:ascii="Arial" w:hAnsi="Arial"/>
          <w:sz w:val="22"/>
          <w:szCs w:val="22"/>
        </w:rPr>
        <w:t xml:space="preserve">mg  </w:t>
      </w:r>
      <w:r>
        <w:rPr>
          <w:rStyle w:val="Aucun"/>
          <w:rFonts w:ascii="Arial" w:hAnsi="Arial"/>
          <w:sz w:val="22"/>
          <w:szCs w:val="22"/>
        </w:rPr>
        <w:tab/>
        <w:t xml:space="preserve">Nombre bolus : 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>.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3A966D3C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Corticoth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rapie orale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dose initiale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</w:t>
      </w:r>
      <w:r>
        <w:rPr>
          <w:rStyle w:val="Aucun"/>
          <w:rFonts w:ascii="Arial" w:hAnsi="Arial"/>
          <w:sz w:val="22"/>
          <w:szCs w:val="22"/>
        </w:rPr>
        <w:t xml:space="preserve"> mg/j</w:t>
      </w:r>
    </w:p>
    <w:p w14:paraId="37E95AD5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Cyclophosphamide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   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</w:t>
      </w:r>
      <w:r w:rsidRPr="00DE3C34">
        <w:rPr>
          <w:rStyle w:val="Aucun"/>
          <w:rFonts w:ascii="Arial" w:hAnsi="Arial"/>
          <w:sz w:val="22"/>
          <w:szCs w:val="22"/>
        </w:rPr>
        <w:t xml:space="preserve"> : IV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Oral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0E4E7486" w14:textId="77777777" w:rsidR="00DF7FC3" w:rsidRDefault="00DF7FC3" w:rsidP="00DF7FC3">
      <w:pPr>
        <w:pStyle w:val="Corps"/>
        <w:spacing w:line="360" w:lineRule="auto"/>
        <w:ind w:left="2832"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Posologie/nombre bolus : 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>.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72D8F5AB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Rituximab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08559BC8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 xml:space="preserve">Azathioprine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57460878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M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 xml:space="preserve">éthotrexate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34BFC201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>Mycophé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nolate mof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til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3B82751C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IgIV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16D3775C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Epuration extra-r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nale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 oui, rythme initial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4996C323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Antibiotiques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37C8F0D4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Anticoagulation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32CBCA0F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Chirurgie cutanée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3A5C2CD2" w14:textId="74CFF757" w:rsidR="007B26B6" w:rsidRDefault="00DF7FC3" w:rsidP="00DF7FC3">
      <w:pPr>
        <w:pStyle w:val="Corps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Autre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2E2C4592" w14:textId="46ADE431" w:rsidR="003D340F" w:rsidRDefault="003D340F" w:rsidP="00DF7FC3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Évolution favorable initialement (résolution des symptômes et/ou absence de maladie active)</w:t>
      </w:r>
      <w:r w:rsidRPr="003D340F"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49929E35" w14:textId="58D98AC9" w:rsidR="003D340F" w:rsidRDefault="003D340F" w:rsidP="00DF7FC3">
      <w:pPr>
        <w:pStyle w:val="Corps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Rechute ? oui □ </w:t>
      </w:r>
      <w:r>
        <w:rPr>
          <w:rStyle w:val="Aucun"/>
          <w:rFonts w:ascii="Arial Unicode MS" w:hAnsi="Arial Unicode MS"/>
          <w:sz w:val="22"/>
          <w:szCs w:val="22"/>
        </w:rPr>
        <w:tab/>
        <w:t>non □</w:t>
      </w:r>
    </w:p>
    <w:p w14:paraId="6950B3A6" w14:textId="77777777" w:rsidR="007B26B6" w:rsidRDefault="007B26B6">
      <w:pPr>
        <w:spacing w:after="200"/>
        <w:jc w:val="both"/>
        <w:rPr>
          <w:rStyle w:val="Aucun"/>
          <w:rFonts w:ascii="Arial" w:eastAsia="Arial Unicode MS" w:hAnsi="Arial" w:cs="Arial Unicode MS"/>
          <w:color w:val="000000"/>
          <w:sz w:val="22"/>
          <w:szCs w:val="22"/>
          <w:u w:color="000000"/>
          <w:lang w:eastAsia="fr-FR"/>
        </w:rPr>
      </w:pPr>
      <w:r>
        <w:rPr>
          <w:rStyle w:val="Aucun"/>
          <w:rFonts w:ascii="Arial" w:hAnsi="Arial"/>
          <w:sz w:val="22"/>
          <w:szCs w:val="22"/>
        </w:rPr>
        <w:br w:type="page"/>
      </w:r>
    </w:p>
    <w:p w14:paraId="1DEBA970" w14:textId="3F8557BC" w:rsidR="00DF7FC3" w:rsidRPr="00DF7FC3" w:rsidRDefault="007B26B6" w:rsidP="00DF7FC3">
      <w:pPr>
        <w:pStyle w:val="Corps"/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lastRenderedPageBreak/>
        <w:t>Remplir le module « rechute » pour chaque rechute et les numéroter par ordre chronologique</w:t>
      </w:r>
    </w:p>
    <w:p w14:paraId="7D3050E6" w14:textId="60136C83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t>RECHUTE</w:t>
      </w:r>
      <w:r w:rsidR="007B26B6">
        <w:t>, Numéro …..</w:t>
      </w:r>
    </w:p>
    <w:p w14:paraId="419C74E0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hAnsi="Arial"/>
          <w:b/>
          <w:bCs/>
          <w:sz w:val="22"/>
          <w:szCs w:val="22"/>
        </w:rPr>
      </w:pPr>
    </w:p>
    <w:p w14:paraId="2A3C8FD1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Rechute de la vascularite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 </w:t>
      </w:r>
      <w:r>
        <w:rPr>
          <w:rStyle w:val="Aucun"/>
          <w:rFonts w:ascii="Arial" w:hAnsi="Arial"/>
          <w:sz w:val="22"/>
          <w:szCs w:val="22"/>
          <w:lang w:val="it-IT"/>
        </w:rPr>
        <w:tab/>
        <w:t xml:space="preserve">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7066019D" w14:textId="77777777" w:rsidR="00DF7FC3" w:rsidRDefault="00DF7FC3" w:rsidP="00DF7FC3">
      <w:pPr>
        <w:pStyle w:val="CorpsA"/>
        <w:spacing w:line="360" w:lineRule="auto"/>
        <w:ind w:left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oui, date</w:t>
      </w:r>
      <w:r>
        <w:rPr>
          <w:rStyle w:val="Aucun"/>
          <w:rFonts w:ascii="Arial" w:hAnsi="Arial"/>
          <w:sz w:val="22"/>
          <w:szCs w:val="22"/>
        </w:rPr>
        <w:t xml:space="preserve"> : 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</w:p>
    <w:p w14:paraId="1458E930" w14:textId="77777777" w:rsidR="00DF7FC3" w:rsidRDefault="00DF7FC3" w:rsidP="00DF7FC3">
      <w:pPr>
        <w:pStyle w:val="CorpsA"/>
        <w:spacing w:line="360" w:lineRule="auto"/>
        <w:ind w:left="708"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Majeure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i/>
          <w:iCs/>
          <w:sz w:val="22"/>
          <w:szCs w:val="22"/>
        </w:rPr>
        <w:t>(rechute mettant en jeu le pronostic fonctionnel ou vital)</w:t>
      </w:r>
    </w:p>
    <w:p w14:paraId="31F6815F" w14:textId="77777777" w:rsidR="00DF7FC3" w:rsidRDefault="00DF7FC3" w:rsidP="00DF7FC3">
      <w:pPr>
        <w:pStyle w:val="CorpsA"/>
        <w:spacing w:line="360" w:lineRule="auto"/>
        <w:ind w:left="708"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Mineure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58CDF66C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Exposition au lévamisole  :</w:t>
      </w:r>
    </w:p>
    <w:p w14:paraId="70737010" w14:textId="4347236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Rechute sans nouvelle exposition </w:t>
      </w:r>
      <w:r>
        <w:rPr>
          <w:rStyle w:val="Aucun"/>
          <w:rFonts w:ascii="Arial Unicode MS" w:hAnsi="Arial Unicode MS"/>
          <w:sz w:val="22"/>
          <w:szCs w:val="22"/>
        </w:rPr>
        <w:t xml:space="preserve">□  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Rechute avec </w:t>
      </w:r>
      <w:r w:rsidR="007B26B6">
        <w:rPr>
          <w:rStyle w:val="Aucun"/>
          <w:rFonts w:ascii="Arial" w:eastAsia="Arial" w:hAnsi="Arial" w:cs="Arial"/>
          <w:sz w:val="22"/>
          <w:szCs w:val="22"/>
        </w:rPr>
        <w:t xml:space="preserve">nouvelle 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exposition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 w:rsidR="007B26B6">
        <w:rPr>
          <w:rStyle w:val="Aucun"/>
          <w:rFonts w:ascii="Arial Unicode MS" w:hAnsi="Arial Unicode MS"/>
          <w:sz w:val="22"/>
          <w:szCs w:val="22"/>
        </w:rPr>
        <w:t xml:space="preserve"> </w:t>
      </w:r>
      <w:r w:rsidR="007B26B6">
        <w:rPr>
          <w:rStyle w:val="Aucun"/>
          <w:rFonts w:ascii="Arial Unicode MS" w:hAnsi="Arial Unicode MS"/>
          <w:sz w:val="22"/>
          <w:szCs w:val="22"/>
        </w:rPr>
        <w:tab/>
      </w:r>
    </w:p>
    <w:p w14:paraId="1A102ABB" w14:textId="6436C60A" w:rsidR="007B26B6" w:rsidRDefault="007B26B6" w:rsidP="00DF7FC3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  <w:t xml:space="preserve">Nouvelle exposition non recherchée </w:t>
      </w:r>
      <w:commentRangeStart w:id="0"/>
      <w:r>
        <w:rPr>
          <w:rStyle w:val="Aucun"/>
          <w:rFonts w:ascii="Arial Unicode MS" w:hAnsi="Arial Unicode MS"/>
          <w:sz w:val="22"/>
          <w:szCs w:val="22"/>
        </w:rPr>
        <w:t>□</w:t>
      </w:r>
      <w:commentRangeEnd w:id="0"/>
      <w:r>
        <w:rPr>
          <w:rStyle w:val="Marquedecommentaire"/>
          <w:rFonts w:eastAsia="Times New Roman" w:cs="Times New Roman"/>
          <w:color w:val="auto"/>
          <w:lang w:eastAsia="en-US"/>
        </w:rPr>
        <w:commentReference w:id="0"/>
      </w:r>
    </w:p>
    <w:p w14:paraId="7941B05C" w14:textId="35CEEBAB" w:rsidR="003D340F" w:rsidRDefault="003D340F" w:rsidP="003D340F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Exposition à la cocaïne :</w:t>
      </w:r>
    </w:p>
    <w:p w14:paraId="6817AE15" w14:textId="77777777" w:rsidR="003D340F" w:rsidRDefault="003D340F" w:rsidP="003D340F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Rechute sans nouvelle exposition </w:t>
      </w:r>
      <w:r>
        <w:rPr>
          <w:rStyle w:val="Aucun"/>
          <w:rFonts w:ascii="Arial Unicode MS" w:hAnsi="Arial Unicode MS"/>
          <w:sz w:val="22"/>
          <w:szCs w:val="22"/>
        </w:rPr>
        <w:t xml:space="preserve">□  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Rechute avec nouvelle exposition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 Unicode MS" w:hAnsi="Arial Unicode MS"/>
          <w:sz w:val="22"/>
          <w:szCs w:val="22"/>
        </w:rPr>
        <w:tab/>
      </w:r>
    </w:p>
    <w:p w14:paraId="6F7E54C9" w14:textId="77777777" w:rsidR="003D340F" w:rsidRDefault="003D340F" w:rsidP="003D340F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  <w:t xml:space="preserve">Nouvelle exposition non recherchée </w:t>
      </w:r>
      <w:commentRangeStart w:id="1"/>
      <w:r>
        <w:rPr>
          <w:rStyle w:val="Aucun"/>
          <w:rFonts w:ascii="Arial Unicode MS" w:hAnsi="Arial Unicode MS"/>
          <w:sz w:val="22"/>
          <w:szCs w:val="22"/>
        </w:rPr>
        <w:t>□</w:t>
      </w:r>
      <w:commentRangeEnd w:id="1"/>
      <w:r>
        <w:rPr>
          <w:rStyle w:val="Marquedecommentaire"/>
          <w:rFonts w:eastAsia="Times New Roman" w:cs="Times New Roman"/>
          <w:color w:val="auto"/>
          <w:lang w:eastAsia="en-US"/>
        </w:rPr>
        <w:commentReference w:id="1"/>
      </w:r>
    </w:p>
    <w:p w14:paraId="4AB824D2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Signes généraux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Si oui : Fi</w:t>
      </w:r>
      <w:r>
        <w:rPr>
          <w:rStyle w:val="Aucun"/>
          <w:rFonts w:ascii="Arial" w:hAnsi="Arial"/>
          <w:sz w:val="22"/>
          <w:szCs w:val="22"/>
        </w:rPr>
        <w:t xml:space="preserve">èvre &gt;38°C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Asthénie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Amaigrissement (&gt;10%)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> </w:t>
      </w:r>
    </w:p>
    <w:p w14:paraId="15696F0C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sv-SE"/>
        </w:rPr>
        <w:t>Cutan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 xml:space="preserve">Si oui : Purpura vasculaire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Né</w:t>
      </w:r>
      <w:r w:rsidRPr="00DE3C34">
        <w:rPr>
          <w:rStyle w:val="Aucun"/>
          <w:rFonts w:ascii="Arial" w:hAnsi="Arial"/>
          <w:sz w:val="22"/>
          <w:szCs w:val="22"/>
        </w:rPr>
        <w:t>crose cutan</w:t>
      </w:r>
      <w:r>
        <w:rPr>
          <w:rStyle w:val="Aucun"/>
          <w:rFonts w:ascii="Arial" w:hAnsi="Arial"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Erythème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08D5E246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Papules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hAnsi="Arial"/>
          <w:sz w:val="22"/>
          <w:szCs w:val="22"/>
        </w:rPr>
        <w:t xml:space="preserve">Nodules sous-cutanées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Livé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do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105652C7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</w:t>
      </w:r>
    </w:p>
    <w:p w14:paraId="5AB24A5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Sites des l</w:t>
      </w:r>
      <w:r>
        <w:rPr>
          <w:rStyle w:val="Aucun"/>
          <w:rFonts w:ascii="Arial" w:hAnsi="Arial"/>
          <w:sz w:val="22"/>
          <w:szCs w:val="22"/>
        </w:rPr>
        <w:t>ésions cutanées :</w:t>
      </w:r>
      <w:r>
        <w:rPr>
          <w:rStyle w:val="Aucun"/>
          <w:rFonts w:ascii="Arial" w:hAnsi="Arial"/>
          <w:sz w:val="22"/>
          <w:szCs w:val="22"/>
        </w:rPr>
        <w:tab/>
      </w:r>
    </w:p>
    <w:p w14:paraId="04DC138E" w14:textId="77777777" w:rsidR="00DF7FC3" w:rsidRDefault="00DF7FC3" w:rsidP="00DF7FC3">
      <w:pPr>
        <w:pStyle w:val="Corps"/>
        <w:spacing w:line="360" w:lineRule="auto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Visage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 xml:space="preserve">Oreilles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Joues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Nez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</w:p>
    <w:p w14:paraId="09E6D76D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Tronc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Membres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Sph</w:t>
      </w:r>
      <w:r>
        <w:rPr>
          <w:rStyle w:val="Aucun"/>
          <w:rFonts w:ascii="Arial" w:hAnsi="Arial"/>
          <w:sz w:val="22"/>
          <w:szCs w:val="22"/>
        </w:rPr>
        <w:t xml:space="preserve">ère génital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77E323D8" w14:textId="77777777" w:rsidR="00DF7FC3" w:rsidRDefault="00DF7FC3" w:rsidP="00DF7FC3">
      <w:pPr>
        <w:pStyle w:val="Corps"/>
        <w:spacing w:line="360" w:lineRule="auto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ORL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: Sinusite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Cro</w:t>
      </w:r>
      <w:r>
        <w:rPr>
          <w:rStyle w:val="Aucun"/>
          <w:rFonts w:ascii="Arial" w:hAnsi="Arial"/>
          <w:sz w:val="22"/>
          <w:szCs w:val="22"/>
        </w:rPr>
        <w:t>û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tes nasales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es-ES_tradnl"/>
        </w:rPr>
        <w:tab/>
        <w:t xml:space="preserve">Epistaxis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Otite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</w:p>
    <w:p w14:paraId="4E72766C" w14:textId="57E37161" w:rsidR="00EB7A30" w:rsidRDefault="00DF7FC3" w:rsidP="00DF7FC3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ab/>
      </w:r>
      <w:r w:rsidR="003D340F">
        <w:rPr>
          <w:rStyle w:val="Aucun"/>
          <w:rFonts w:ascii="Arial Unicode MS" w:hAnsi="Arial Unicode MS"/>
          <w:sz w:val="22"/>
          <w:szCs w:val="22"/>
        </w:rPr>
        <w:t>P</w:t>
      </w:r>
      <w:r w:rsidR="003D340F">
        <w:rPr>
          <w:rStyle w:val="Aucun"/>
          <w:rFonts w:ascii="Arial" w:hAnsi="Arial"/>
          <w:sz w:val="22"/>
          <w:szCs w:val="22"/>
        </w:rPr>
        <w:t xml:space="preserve">erforation </w:t>
      </w:r>
      <w:r w:rsidR="00EB7A30">
        <w:rPr>
          <w:rStyle w:val="Aucun"/>
          <w:rFonts w:ascii="Arial" w:hAnsi="Arial"/>
          <w:sz w:val="22"/>
          <w:szCs w:val="22"/>
        </w:rPr>
        <w:t xml:space="preserve">cloison </w:t>
      </w:r>
      <w:r w:rsidR="003D340F">
        <w:rPr>
          <w:rStyle w:val="Aucun"/>
          <w:rFonts w:ascii="Arial" w:hAnsi="Arial"/>
          <w:sz w:val="22"/>
          <w:szCs w:val="22"/>
        </w:rPr>
        <w:t xml:space="preserve">nasale </w:t>
      </w:r>
      <w:r w:rsidR="003D340F">
        <w:rPr>
          <w:rStyle w:val="Aucun"/>
          <w:rFonts w:ascii="Arial Unicode MS" w:hAnsi="Arial Unicode MS"/>
          <w:sz w:val="22"/>
          <w:szCs w:val="22"/>
        </w:rPr>
        <w:t xml:space="preserve">□ </w:t>
      </w:r>
      <w:r w:rsidR="003D340F">
        <w:rPr>
          <w:rStyle w:val="Aucun"/>
          <w:rFonts w:ascii="Arial" w:hAnsi="Arial"/>
          <w:sz w:val="22"/>
          <w:szCs w:val="22"/>
        </w:rPr>
        <w:t>Ensellure nasale</w:t>
      </w:r>
      <w:r w:rsidR="003D340F" w:rsidRPr="00DE3C34">
        <w:rPr>
          <w:lang w:val="fr-FR"/>
        </w:rPr>
        <w:t xml:space="preserve"> </w:t>
      </w:r>
      <w:r w:rsidR="003D340F">
        <w:rPr>
          <w:rStyle w:val="Aucun"/>
          <w:rFonts w:ascii="Arial Unicode MS" w:hAnsi="Arial Unicode MS"/>
          <w:sz w:val="22"/>
          <w:szCs w:val="22"/>
        </w:rPr>
        <w:t xml:space="preserve">□ Perforation du palais □ </w:t>
      </w:r>
    </w:p>
    <w:p w14:paraId="5FE31EF6" w14:textId="44AC77FC" w:rsidR="00DF7FC3" w:rsidRDefault="00DF7FC3" w:rsidP="00EB7A30">
      <w:pPr>
        <w:pStyle w:val="Corps"/>
        <w:spacing w:line="360" w:lineRule="auto"/>
        <w:ind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</w:t>
      </w:r>
    </w:p>
    <w:p w14:paraId="2727A932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 xml:space="preserve">Arthralgies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    Arthrites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   Myalgies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3792B73C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Oculaire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de-DE"/>
        </w:rPr>
        <w:t>Scl</w:t>
      </w:r>
      <w:r>
        <w:rPr>
          <w:rStyle w:val="Aucun"/>
          <w:rFonts w:ascii="Arial" w:hAnsi="Arial"/>
          <w:sz w:val="22"/>
          <w:szCs w:val="22"/>
        </w:rPr>
        <w:t>é</w:t>
      </w:r>
      <w:r w:rsidRPr="00DE3C34">
        <w:rPr>
          <w:rStyle w:val="Aucun"/>
          <w:rFonts w:ascii="Arial" w:hAnsi="Arial"/>
          <w:sz w:val="22"/>
          <w:szCs w:val="22"/>
        </w:rPr>
        <w:t xml:space="preserve">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>Episcl</w:t>
      </w:r>
      <w:r>
        <w:rPr>
          <w:rStyle w:val="Aucun"/>
          <w:rFonts w:ascii="Arial" w:hAnsi="Arial"/>
          <w:sz w:val="22"/>
          <w:szCs w:val="22"/>
        </w:rPr>
        <w:t>é</w:t>
      </w:r>
      <w:r w:rsidRPr="00DE3C34">
        <w:rPr>
          <w:rStyle w:val="Aucun"/>
          <w:rFonts w:ascii="Arial" w:hAnsi="Arial"/>
          <w:sz w:val="22"/>
          <w:szCs w:val="22"/>
        </w:rPr>
        <w:t xml:space="preserve">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pt-PT"/>
        </w:rPr>
        <w:tab/>
      </w:r>
      <w:r>
        <w:rPr>
          <w:rStyle w:val="Aucun"/>
          <w:rFonts w:ascii="Arial" w:eastAsia="Arial" w:hAnsi="Arial" w:cs="Arial"/>
          <w:sz w:val="22"/>
          <w:szCs w:val="22"/>
          <w:lang w:val="pt-PT"/>
        </w:rPr>
        <w:tab/>
        <w:t>Vascularite r</w:t>
      </w:r>
      <w:r>
        <w:rPr>
          <w:rStyle w:val="Aucun"/>
          <w:rFonts w:ascii="Arial" w:hAnsi="Arial"/>
          <w:sz w:val="22"/>
          <w:szCs w:val="22"/>
        </w:rPr>
        <w:t xml:space="preserve">étinienne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128C4AF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Pulmonaire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  <w:t>Si oui </w:t>
      </w:r>
      <w:r w:rsidRPr="00DE3C34">
        <w:rPr>
          <w:rStyle w:val="Aucun"/>
          <w:rFonts w:ascii="Arial" w:hAnsi="Arial"/>
          <w:sz w:val="22"/>
          <w:szCs w:val="22"/>
        </w:rPr>
        <w:t xml:space="preserve">: Nodules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Nodules excav</w:t>
      </w:r>
      <w:r>
        <w:rPr>
          <w:rStyle w:val="Aucun"/>
          <w:rFonts w:ascii="Arial" w:hAnsi="Arial"/>
          <w:sz w:val="22"/>
          <w:szCs w:val="22"/>
        </w:rPr>
        <w:t xml:space="preserve">és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Condensations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2B25D614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Hé</w:t>
      </w:r>
      <w:r>
        <w:rPr>
          <w:rStyle w:val="Aucun"/>
          <w:rFonts w:ascii="Arial" w:hAnsi="Arial"/>
          <w:sz w:val="22"/>
          <w:szCs w:val="22"/>
          <w:lang w:val="it-IT"/>
        </w:rPr>
        <w:t>morragie alv</w:t>
      </w:r>
      <w:r>
        <w:rPr>
          <w:rStyle w:val="Aucun"/>
          <w:rFonts w:ascii="Arial" w:hAnsi="Arial"/>
          <w:sz w:val="22"/>
          <w:szCs w:val="22"/>
        </w:rPr>
        <w:t xml:space="preserve">éolaire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………………………</w:t>
      </w:r>
    </w:p>
    <w:p w14:paraId="65929501" w14:textId="2783D82A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lastRenderedPageBreak/>
        <w:t>Ré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 xml:space="preserve">nale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 xml:space="preserve">Créatininémie : ……… µmol/l     Hématurie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436B3C1A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Prot</w:t>
      </w:r>
      <w:r>
        <w:rPr>
          <w:rStyle w:val="Aucun"/>
          <w:rFonts w:ascii="Arial" w:hAnsi="Arial"/>
          <w:sz w:val="22"/>
          <w:szCs w:val="22"/>
        </w:rPr>
        <w:t xml:space="preserve">éinurie : …………. g/24h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 ou g/L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g/mmol créat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 </w:t>
      </w:r>
    </w:p>
    <w:p w14:paraId="03ED8B23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Neurologique pé</w:t>
      </w: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>riph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érique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Si oui : Polynévrite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Multin</w:t>
      </w:r>
      <w:r>
        <w:rPr>
          <w:rStyle w:val="Aucun"/>
          <w:rFonts w:ascii="Arial" w:hAnsi="Arial"/>
          <w:sz w:val="22"/>
          <w:szCs w:val="22"/>
        </w:rPr>
        <w:t xml:space="preserve">évrite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4AFF8173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     Sensitive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Motrice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Force motrice &lt;3/5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4715FA69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Neurologique centrale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>
        <w:rPr>
          <w:rStyle w:val="Aucun"/>
          <w:rFonts w:ascii="Arial" w:hAnsi="Arial"/>
          <w:sz w:val="22"/>
          <w:szCs w:val="22"/>
          <w:lang w:val="it-IT"/>
        </w:rPr>
        <w:t>: AVC isch</w:t>
      </w:r>
      <w:r>
        <w:rPr>
          <w:rStyle w:val="Aucun"/>
          <w:rFonts w:ascii="Arial" w:hAnsi="Arial"/>
          <w:sz w:val="22"/>
          <w:szCs w:val="22"/>
        </w:rPr>
        <w:t xml:space="preserve">émique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Hémorragique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31345B9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Pachym</w:t>
      </w:r>
      <w:r>
        <w:rPr>
          <w:rStyle w:val="Aucun"/>
          <w:rFonts w:ascii="Arial" w:hAnsi="Arial"/>
          <w:sz w:val="22"/>
          <w:szCs w:val="22"/>
        </w:rPr>
        <w:t xml:space="preserve">éningite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</w:t>
      </w:r>
    </w:p>
    <w:p w14:paraId="40ABB58F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pt-PT"/>
        </w:rPr>
        <w:t xml:space="preserve">Cardiaque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>Si oui </w:t>
      </w:r>
      <w:r w:rsidRPr="00DE3C34">
        <w:rPr>
          <w:rStyle w:val="Aucun"/>
          <w:rFonts w:ascii="Arial" w:hAnsi="Arial"/>
          <w:sz w:val="22"/>
          <w:szCs w:val="22"/>
        </w:rPr>
        <w:t xml:space="preserve">: Cardiomyopathie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 xml:space="preserve">Myocardite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  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ricardite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1660FDC7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Infarctus du myocarde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…………………………..</w:t>
      </w:r>
    </w:p>
    <w:p w14:paraId="21F47211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Hématologique</w:t>
      </w:r>
      <w:r>
        <w:rPr>
          <w:rStyle w:val="Aucun"/>
          <w:rFonts w:ascii="Arial" w:hAnsi="Arial"/>
          <w:sz w:val="22"/>
          <w:szCs w:val="22"/>
        </w:rPr>
        <w:t xml:space="preserve"> : </w:t>
      </w:r>
      <w:r>
        <w:rPr>
          <w:rStyle w:val="Aucun"/>
          <w:rFonts w:ascii="Arial" w:hAnsi="Arial"/>
          <w:sz w:val="22"/>
          <w:szCs w:val="22"/>
        </w:rPr>
        <w:tab/>
        <w:t xml:space="preserve">Agranulocytose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 </w:t>
      </w:r>
      <w:r>
        <w:rPr>
          <w:rStyle w:val="Aucun"/>
          <w:rFonts w:ascii="Arial" w:hAnsi="Arial"/>
          <w:sz w:val="22"/>
          <w:szCs w:val="22"/>
        </w:rPr>
        <w:t xml:space="preserve"> Autre : …………………..</w:t>
      </w:r>
    </w:p>
    <w:p w14:paraId="39C8C78C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Autre 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  <w:t>Si oui, décrire : …………………………………………………………………. ……………………………………………………………………………………………………</w:t>
      </w:r>
    </w:p>
    <w:p w14:paraId="7B2330FA" w14:textId="77777777" w:rsidR="00DF7FC3" w:rsidRDefault="00DF7FC3" w:rsidP="00DF7FC3">
      <w:pPr>
        <w:pStyle w:val="Corps"/>
        <w:spacing w:line="360" w:lineRule="auto"/>
        <w:rPr>
          <w:rStyle w:val="Aucun"/>
          <w:rFonts w:ascii="Arial" w:hAnsi="Arial"/>
          <w:b/>
          <w:bCs/>
          <w:sz w:val="22"/>
          <w:szCs w:val="22"/>
          <w:u w:val="single"/>
        </w:rPr>
      </w:pPr>
    </w:p>
    <w:p w14:paraId="5C2CC72A" w14:textId="0F4F00D0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Biologie au moment de la rechute :</w:t>
      </w:r>
      <w:r>
        <w:rPr>
          <w:rStyle w:val="Aucun"/>
          <w:rFonts w:ascii="Arial" w:hAnsi="Arial"/>
          <w:sz w:val="22"/>
          <w:szCs w:val="22"/>
        </w:rPr>
        <w:t xml:space="preserve">      </w:t>
      </w:r>
      <w:r>
        <w:rPr>
          <w:rStyle w:val="Aucun"/>
          <w:rFonts w:ascii="Arial" w:hAnsi="Arial"/>
          <w:sz w:val="22"/>
          <w:szCs w:val="22"/>
        </w:rPr>
        <w:tab/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02"/>
        <w:gridCol w:w="2237"/>
        <w:gridCol w:w="2368"/>
        <w:gridCol w:w="2303"/>
      </w:tblGrid>
      <w:tr w:rsidR="00EB7A30" w14:paraId="5DFB899B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8142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Leucocytes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8324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BE77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TP (%)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B286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4B31D1C0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1BA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PNN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2E10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C5DA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ASAT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EBDA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63A8E82A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9E7F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Lymphocytes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4F9E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464E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ALAT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D303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79D7CE4F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8E70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Eosinophiles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5034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BBD9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GGT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4F52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0D2F31A6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9E83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Hémoglobine (g/dL)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047F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E1B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PAL (UI/L)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5712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569673FD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5431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CRP (mg 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C00E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B446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Lactate (mmol/L)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BD72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3A6E268A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85E0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Fibrinogène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E1D4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5ABA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Albumine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942C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5BD76C6E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4BB5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LDH (UI/L)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34D8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375C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Protides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85AF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7E4BBA20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9A57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CPK (UI/L)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E868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875F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HCO3- (mmol/L)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F3B8" w14:textId="77777777" w:rsidR="00EB7A30" w:rsidRPr="00DF7FC3" w:rsidRDefault="00EB7A30" w:rsidP="00936806">
            <w:pPr>
              <w:pStyle w:val="Corps"/>
              <w:spacing w:line="276" w:lineRule="auto"/>
              <w:rPr>
                <w:rStyle w:val="Aucun"/>
                <w:rFonts w:ascii="Arial" w:hAnsi="Arial" w:cs="Arial"/>
                <w:sz w:val="22"/>
                <w:szCs w:val="22"/>
              </w:rPr>
            </w:pPr>
            <w:r w:rsidRPr="00DF7FC3">
              <w:rPr>
                <w:rStyle w:val="Aucun"/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7A30" w14:paraId="43B24BF8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4720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Cryoglobuline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66DF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6774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Type (1, 2 ou 3)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C34E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……………………..</w:t>
            </w:r>
          </w:p>
        </w:tc>
      </w:tr>
      <w:tr w:rsidR="00EB7A30" w14:paraId="79670124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519F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Taux (mg/L)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0326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A019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C3 (U/L)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AA03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</w:tr>
      <w:tr w:rsidR="00EB7A30" w14:paraId="6945E272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A9ED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C4 (U/L)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DFDC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D104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CH 50 (U/L)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54FB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</w:tr>
      <w:tr w:rsidR="00EB7A30" w14:paraId="188C0840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145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HIV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6672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1037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HCV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B791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</w:tr>
      <w:tr w:rsidR="00EB7A30" w:rsidRPr="007059E4" w14:paraId="1363E849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392B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Sérologie HBV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101E" w14:textId="77777777" w:rsidR="00EB7A30" w:rsidRPr="00DF7FC3" w:rsidRDefault="00EB7A30" w:rsidP="009368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POSITIF/ NEGATIF/ INCONNUE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4582" w14:textId="77777777" w:rsidR="00EB7A30" w:rsidRPr="00DF7FC3" w:rsidRDefault="00EB7A30" w:rsidP="009368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F7FC3">
              <w:rPr>
                <w:rFonts w:ascii="Arial" w:hAnsi="Arial" w:cs="Arial"/>
                <w:sz w:val="22"/>
                <w:szCs w:val="22"/>
                <w:lang w:val="fr-FR"/>
              </w:rPr>
              <w:t>Albuminémie (g/L)</w:t>
            </w: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7AAD" w14:textId="77777777" w:rsidR="00EB7A30" w:rsidRPr="00DF7FC3" w:rsidRDefault="00EB7A30" w:rsidP="009368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</w:tr>
      <w:tr w:rsidR="00EB7A30" w:rsidRPr="00601A59" w14:paraId="0701A447" w14:textId="77777777" w:rsidTr="00936806">
        <w:trPr>
          <w:cantSplit/>
          <w:trHeight w:val="253"/>
        </w:trPr>
        <w:tc>
          <w:tcPr>
            <w:tcW w:w="23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FD27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  <w:lastRenderedPageBreak/>
              <w:t>Gammaglobulines  (g/L)</w:t>
            </w:r>
          </w:p>
        </w:tc>
        <w:tc>
          <w:tcPr>
            <w:tcW w:w="22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A9B2" w14:textId="77777777" w:rsidR="00EB7A30" w:rsidRPr="00DF7FC3" w:rsidRDefault="00EB7A30" w:rsidP="00936806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fr-FR"/>
              </w:rPr>
            </w:pPr>
            <w:r w:rsidRPr="00DF7FC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……………………….</w:t>
            </w:r>
          </w:p>
        </w:tc>
        <w:tc>
          <w:tcPr>
            <w:tcW w:w="2368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D420" w14:textId="77777777" w:rsidR="00EB7A30" w:rsidRPr="00DF7FC3" w:rsidRDefault="00EB7A30" w:rsidP="009368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ADE2" w14:textId="77777777" w:rsidR="00EB7A30" w:rsidRPr="00DF7FC3" w:rsidRDefault="00EB7A30" w:rsidP="009368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507DDEE" w14:textId="77777777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79D9DEC1" w14:textId="77777777" w:rsidR="00EB7A30" w:rsidRPr="00DF7FC3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u w:val="single"/>
        </w:rPr>
      </w:pPr>
      <w:r w:rsidRPr="00DF7FC3"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  <w:t>Immunologie :</w:t>
      </w:r>
    </w:p>
    <w:p w14:paraId="36439683" w14:textId="77777777" w:rsidR="00EB7A30" w:rsidRDefault="00EB7A30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ANCA :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dépistage en IF : 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59F1F7EE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Si positif, type de fluorescence c-ANCA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ab/>
        <w:t xml:space="preserve">p-ANCA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ab/>
        <w:t>Autre 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: ………….</w:t>
      </w:r>
    </w:p>
    <w:p w14:paraId="32C14538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Positif, titre en IF : 1/……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3B89546E" w14:textId="77777777" w:rsidR="00EB7A30" w:rsidRPr="00DE3C34" w:rsidRDefault="00EB7A30" w:rsidP="00EB7A30">
      <w:pPr>
        <w:pStyle w:val="Corps"/>
        <w:spacing w:line="360" w:lineRule="auto"/>
        <w:ind w:left="1416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</w:t>
      </w:r>
      <w:r>
        <w:rPr>
          <w:rStyle w:val="Aucun"/>
          <w:rFonts w:ascii="Arial" w:hAnsi="Arial"/>
          <w:sz w:val="22"/>
          <w:szCs w:val="22"/>
        </w:rPr>
        <w:t xml:space="preserve">, spécificité en ELISA Anti-PR3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it-IT"/>
        </w:rPr>
        <w:tab/>
        <w:t xml:space="preserve">Anti-MPO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Pas de sp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cificit</w:t>
      </w:r>
      <w:r w:rsidRPr="00DE3C34">
        <w:rPr>
          <w:rStyle w:val="Aucun"/>
          <w:rFonts w:ascii="Arial" w:hAnsi="Arial"/>
          <w:sz w:val="22"/>
          <w:szCs w:val="22"/>
        </w:rPr>
        <w:t xml:space="preserve">é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1E78C6B2" w14:textId="77777777" w:rsidR="00EB7A30" w:rsidRDefault="00EB7A30" w:rsidP="00EB7A30">
      <w:pPr>
        <w:pStyle w:val="Corps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Taux en ELISA : ……. UI/mL</w:t>
      </w:r>
    </w:p>
    <w:p w14:paraId="1A6B6020" w14:textId="77777777" w:rsidR="00EB7A30" w:rsidRDefault="00EB7A30" w:rsidP="00EB7A30">
      <w:pPr>
        <w:pStyle w:val="Corps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Seuil du laboratoire : ….. UI/mL</w:t>
      </w:r>
    </w:p>
    <w:p w14:paraId="24536DB7" w14:textId="77777777" w:rsidR="00EB7A30" w:rsidRDefault="00EB7A30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Anticorps anti-nucléaires :</w:t>
      </w:r>
      <w:r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Positifs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faits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2FA4C0E6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Si positifs : </w:t>
      </w:r>
    </w:p>
    <w:p w14:paraId="5E8912F7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Titre : 1/…..</w:t>
      </w:r>
    </w:p>
    <w:p w14:paraId="4BA97EA6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Aspect (Homogène, moucheté, centromérique, autre) : ………………</w:t>
      </w:r>
    </w:p>
    <w:p w14:paraId="406C75E1" w14:textId="77777777" w:rsidR="00EB7A30" w:rsidRDefault="00EB7A30" w:rsidP="00EB7A30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Spécificité : ………………….</w:t>
      </w:r>
    </w:p>
    <w:p w14:paraId="1BF30ED5" w14:textId="77777777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568CCFE7" w14:textId="77777777" w:rsidR="00EB7A30" w:rsidRPr="007059E4" w:rsidRDefault="00EB7A30" w:rsidP="00EB7A30">
      <w:pPr>
        <w:pStyle w:val="Corps"/>
        <w:spacing w:line="360" w:lineRule="auto"/>
        <w:rPr>
          <w:rStyle w:val="Aucun"/>
          <w:rFonts w:ascii="Arial Unicode MS" w:hAnsi="Arial Unicode MS"/>
          <w:b/>
          <w:bCs/>
          <w:sz w:val="22"/>
          <w:szCs w:val="22"/>
        </w:rPr>
      </w:pPr>
      <w:r w:rsidRPr="007059E4">
        <w:rPr>
          <w:rStyle w:val="Aucun"/>
          <w:rFonts w:ascii="Arial" w:eastAsia="Arial" w:hAnsi="Arial" w:cs="Arial"/>
          <w:b/>
          <w:bCs/>
          <w:sz w:val="22"/>
          <w:szCs w:val="22"/>
        </w:rPr>
        <w:t xml:space="preserve">Facteurs rhumatoïdes : 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>Positif</w:t>
      </w:r>
      <w:r>
        <w:rPr>
          <w:rStyle w:val="Aucun"/>
          <w:rFonts w:ascii="Arial" w:eastAsia="Arial" w:hAnsi="Arial" w:cs="Arial"/>
          <w:sz w:val="22"/>
          <w:szCs w:val="22"/>
        </w:rPr>
        <w:t>s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 w:rsidRPr="00DF7FC3">
        <w:rPr>
          <w:rStyle w:val="Aucun"/>
          <w:rFonts w:ascii="Arial" w:hAnsi="Arial"/>
          <w:sz w:val="22"/>
          <w:szCs w:val="22"/>
        </w:rPr>
        <w:tab/>
        <w:t>Négatif</w:t>
      </w:r>
      <w:r>
        <w:rPr>
          <w:rStyle w:val="Aucun"/>
          <w:rFonts w:ascii="Arial" w:hAnsi="Arial"/>
          <w:sz w:val="22"/>
          <w:szCs w:val="22"/>
        </w:rPr>
        <w:t>s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ab/>
        <w:t>Non fait</w:t>
      </w:r>
      <w:r>
        <w:rPr>
          <w:rStyle w:val="Aucun"/>
          <w:rFonts w:ascii="Arial" w:eastAsia="Arial" w:hAnsi="Arial" w:cs="Arial"/>
          <w:sz w:val="22"/>
          <w:szCs w:val="22"/>
        </w:rPr>
        <w:t>s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</w:p>
    <w:p w14:paraId="7310B88A" w14:textId="77777777" w:rsidR="00EB7A30" w:rsidRDefault="00EB7A30" w:rsidP="00EB7A30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Si positifs, taux : …… UI/mL</w:t>
      </w:r>
    </w:p>
    <w:p w14:paraId="63848E5A" w14:textId="77777777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6F55F513" w14:textId="77777777" w:rsidR="00EB7A30" w:rsidRDefault="00EB7A30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 w:rsidRPr="007059E4">
        <w:rPr>
          <w:rStyle w:val="Aucun"/>
          <w:rFonts w:ascii="Arial" w:eastAsia="Arial" w:hAnsi="Arial" w:cs="Arial"/>
          <w:b/>
          <w:bCs/>
          <w:sz w:val="22"/>
          <w:szCs w:val="22"/>
        </w:rPr>
        <w:t>Anti-CCP :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 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4FA7C6B3" w14:textId="77777777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</w:p>
    <w:p w14:paraId="727E90F9" w14:textId="77777777" w:rsidR="00EB7A30" w:rsidRDefault="00EB7A30" w:rsidP="00EB7A30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 w:rsidRPr="00DF7FC3">
        <w:rPr>
          <w:rStyle w:val="Aucun"/>
          <w:rFonts w:ascii="Arial" w:hAnsi="Arial"/>
          <w:b/>
          <w:bCs/>
          <w:sz w:val="22"/>
          <w:szCs w:val="22"/>
        </w:rPr>
        <w:t>Anticorps APL :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  <w:t>N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7C8C9963" w14:textId="77777777" w:rsidR="00EB7A30" w:rsidRDefault="00EB7A30" w:rsidP="00EB7A30">
      <w:pPr>
        <w:pStyle w:val="Corps"/>
        <w:spacing w:line="360" w:lineRule="auto"/>
        <w:ind w:left="708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Si positif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38E5719D" w14:textId="77777777" w:rsidR="00EB7A30" w:rsidRDefault="00EB7A30" w:rsidP="00EB7A30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Anti B2GP1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 xml:space="preserve">IgM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IGG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Taux :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UI/mL </w:t>
      </w:r>
      <w:r>
        <w:rPr>
          <w:rStyle w:val="Aucun"/>
          <w:rFonts w:ascii="Arial" w:eastAsia="Arial" w:hAnsi="Arial" w:cs="Arial"/>
          <w:sz w:val="22"/>
          <w:szCs w:val="22"/>
        </w:rPr>
        <w:tab/>
        <w:t>Normes du laboratoire : 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>UI/mL</w:t>
      </w:r>
    </w:p>
    <w:p w14:paraId="5544573F" w14:textId="77777777" w:rsidR="00EB7A30" w:rsidRDefault="00EB7A30" w:rsidP="00EB7A30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Anti-</w:t>
      </w:r>
      <w:r>
        <w:rPr>
          <w:rStyle w:val="Aucun"/>
          <w:rFonts w:ascii="Arial" w:hAnsi="Arial"/>
          <w:sz w:val="22"/>
          <w:szCs w:val="22"/>
        </w:rPr>
        <w:t xml:space="preserve">Cardiolipine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IgM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IgG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 Unicode MS" w:hAnsi="Arial Unicode MS"/>
          <w:sz w:val="22"/>
          <w:szCs w:val="22"/>
        </w:rPr>
        <w:t xml:space="preserve">  </w:t>
      </w:r>
      <w:r>
        <w:rPr>
          <w:rStyle w:val="Aucun"/>
          <w:rFonts w:ascii="Arial" w:eastAsia="Arial" w:hAnsi="Arial" w:cs="Arial"/>
          <w:sz w:val="22"/>
          <w:szCs w:val="22"/>
        </w:rPr>
        <w:t>Taux : …. UI/mL Normes du laboratoire :  ….</w:t>
      </w:r>
      <w:r w:rsidRPr="00601A59">
        <w:rPr>
          <w:rStyle w:val="Aucun"/>
          <w:rFonts w:ascii="Arial" w:eastAsia="Arial" w:hAnsi="Arial" w:cs="Arial"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>UI/mL</w:t>
      </w:r>
    </w:p>
    <w:p w14:paraId="39D3E31B" w14:textId="77777777" w:rsidR="00EB7A30" w:rsidRDefault="00EB7A30" w:rsidP="00EB7A30">
      <w:pPr>
        <w:pStyle w:val="Corps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>Anticoagulant circulant de type lupique</w:t>
      </w:r>
      <w:r w:rsidRPr="00DE3C34">
        <w:rPr>
          <w:rStyle w:val="Aucun"/>
          <w:rFonts w:ascii="Arial" w:hAnsi="Arial"/>
          <w:sz w:val="22"/>
          <w:szCs w:val="22"/>
        </w:rPr>
        <w:t xml:space="preserve">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10BC46C6" w14:textId="77777777" w:rsidR="00EB7A30" w:rsidRDefault="00EB7A30" w:rsidP="00EB7A3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Contrôle des APL à 12 semaines : </w:t>
      </w:r>
      <w:r>
        <w:rPr>
          <w:rStyle w:val="Aucun"/>
          <w:rFonts w:ascii="Arial" w:hAnsi="Arial"/>
          <w:sz w:val="22"/>
          <w:szCs w:val="22"/>
        </w:rPr>
        <w:t xml:space="preserve">Positif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N</w:t>
      </w:r>
      <w:r>
        <w:rPr>
          <w:rStyle w:val="Aucun"/>
          <w:rFonts w:ascii="Arial" w:hAnsi="Arial"/>
          <w:sz w:val="22"/>
          <w:szCs w:val="22"/>
        </w:rPr>
        <w:t xml:space="preserve">égatif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Non fait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</w:p>
    <w:p w14:paraId="427D3263" w14:textId="77777777" w:rsidR="00EB7A30" w:rsidRDefault="00EB7A30" w:rsidP="00DF7FC3">
      <w:pPr>
        <w:pStyle w:val="Corps"/>
        <w:spacing w:line="360" w:lineRule="auto"/>
        <w:rPr>
          <w:rStyle w:val="Aucun"/>
          <w:rFonts w:ascii="Arial" w:hAnsi="Arial"/>
          <w:b/>
          <w:bCs/>
          <w:sz w:val="22"/>
          <w:szCs w:val="22"/>
          <w:u w:val="single"/>
        </w:rPr>
      </w:pPr>
    </w:p>
    <w:p w14:paraId="669C29BD" w14:textId="6EE5A621" w:rsidR="00DF7FC3" w:rsidRDefault="00DF7FC3" w:rsidP="00DF7FC3">
      <w:pPr>
        <w:pStyle w:val="Corps"/>
        <w:spacing w:line="360" w:lineRule="auto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Confirmation histologique de la rechute :</w:t>
      </w:r>
    </w:p>
    <w:p w14:paraId="0FFA165F" w14:textId="77777777" w:rsidR="00DF7FC3" w:rsidRPr="00DE3C34" w:rsidRDefault="00DF7FC3" w:rsidP="00DF7FC3">
      <w:pPr>
        <w:pStyle w:val="Corps"/>
        <w:spacing w:line="360" w:lineRule="auto"/>
        <w:ind w:left="708" w:firstLine="708"/>
        <w:rPr>
          <w:rStyle w:val="Aucun"/>
          <w:rFonts w:ascii="Arial" w:hAnsi="Arial"/>
          <w:b/>
          <w:bCs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 </w:t>
      </w:r>
      <w:r>
        <w:rPr>
          <w:rStyle w:val="Aucun"/>
          <w:rFonts w:ascii="Arial" w:hAnsi="Arial"/>
          <w:sz w:val="22"/>
          <w:szCs w:val="22"/>
          <w:lang w:val="it-IT"/>
        </w:rPr>
        <w:tab/>
        <w:t xml:space="preserve">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083904C5" w14:textId="77777777" w:rsidR="00DF7FC3" w:rsidRDefault="00DF7FC3" w:rsidP="00DF7FC3">
      <w:pPr>
        <w:pStyle w:val="Corps"/>
        <w:spacing w:line="360" w:lineRule="auto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Si oui, siè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ge de la biopsie : </w:t>
      </w:r>
      <w:r>
        <w:rPr>
          <w:rStyle w:val="Aucun"/>
          <w:rFonts w:ascii="Arial" w:hAnsi="Arial"/>
          <w:sz w:val="22"/>
          <w:szCs w:val="22"/>
          <w:lang w:val="de-DE"/>
        </w:rPr>
        <w:tab/>
        <w:t xml:space="preserve">Biopsie ORL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  <w:t>Biopsie cutan</w:t>
      </w:r>
      <w:r>
        <w:rPr>
          <w:rStyle w:val="Aucun"/>
          <w:rFonts w:ascii="Arial" w:hAnsi="Arial"/>
          <w:sz w:val="22"/>
          <w:szCs w:val="22"/>
        </w:rPr>
        <w:t xml:space="preserve">ée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  <w:lang w:val="nl-NL"/>
        </w:rPr>
        <w:tab/>
        <w:t>Biopsie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nale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</w:p>
    <w:p w14:paraId="0E78AD45" w14:textId="77777777" w:rsidR="00DF7FC3" w:rsidRDefault="00DF7FC3" w:rsidP="00DF7FC3">
      <w:pPr>
        <w:pStyle w:val="Corps"/>
        <w:spacing w:line="360" w:lineRule="auto"/>
        <w:ind w:left="2124"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 xml:space="preserve">Biopsie neuro-musculaire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>: ……………………</w:t>
      </w:r>
    </w:p>
    <w:p w14:paraId="469BF048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sz w:val="22"/>
          <w:szCs w:val="22"/>
        </w:rPr>
      </w:pPr>
    </w:p>
    <w:p w14:paraId="675DC72E" w14:textId="027E435F" w:rsidR="00DF7FC3" w:rsidRDefault="00DF7FC3" w:rsidP="00DF7FC3">
      <w:pPr>
        <w:pStyle w:val="CorpsA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Lésions histologiques sur la biopsie cutanée :  </w:t>
      </w:r>
      <w:r>
        <w:rPr>
          <w:rStyle w:val="Aucun"/>
          <w:rFonts w:ascii="Arial" w:hAnsi="Arial"/>
          <w:sz w:val="22"/>
          <w:szCs w:val="22"/>
        </w:rPr>
        <w:t xml:space="preserve">Vascularite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Thrombose vasculaire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 w:rsidR="003D340F">
        <w:rPr>
          <w:rStyle w:val="Aucun"/>
          <w:rFonts w:ascii="Arial Unicode MS" w:hAnsi="Arial Unicode MS"/>
          <w:sz w:val="22"/>
          <w:szCs w:val="22"/>
        </w:rPr>
        <w:t xml:space="preserve"> Nécrose □</w:t>
      </w:r>
      <w:r w:rsidR="003D340F">
        <w:rPr>
          <w:rStyle w:val="Aucun"/>
          <w:rFonts w:ascii="Arial Unicode MS" w:hAnsi="Arial Unicode MS"/>
          <w:sz w:val="22"/>
          <w:szCs w:val="22"/>
        </w:rPr>
        <w:tab/>
        <w:t xml:space="preserve">Granulome □ </w:t>
      </w:r>
      <w:r w:rsidR="003D340F">
        <w:rPr>
          <w:rStyle w:val="Aucun"/>
          <w:rFonts w:ascii="Arial Unicode MS" w:hAnsi="Arial Unicode MS"/>
          <w:sz w:val="22"/>
          <w:szCs w:val="22"/>
        </w:rPr>
        <w:tab/>
      </w:r>
      <w:r w:rsidR="003D340F">
        <w:rPr>
          <w:rStyle w:val="Aucun"/>
          <w:rFonts w:ascii="Arial Unicode MS" w:hAnsi="Arial Unicode MS"/>
          <w:sz w:val="22"/>
          <w:szCs w:val="22"/>
        </w:rPr>
        <w:tab/>
        <w:t>Autre □ : ……….</w:t>
      </w:r>
    </w:p>
    <w:p w14:paraId="13AF256D" w14:textId="77777777" w:rsidR="00DF7FC3" w:rsidRDefault="00DF7FC3" w:rsidP="00DF7FC3">
      <w:pPr>
        <w:pStyle w:val="CorpsA"/>
        <w:jc w:val="both"/>
        <w:rPr>
          <w:rStyle w:val="Aucun"/>
          <w:rFonts w:ascii="Arial Unicode MS" w:hAnsi="Arial Unicode MS"/>
          <w:sz w:val="22"/>
          <w:szCs w:val="22"/>
        </w:rPr>
      </w:pPr>
    </w:p>
    <w:p w14:paraId="413B87C9" w14:textId="77777777" w:rsidR="00DF7FC3" w:rsidRPr="009D0FDB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  <w:i/>
          <w:iCs/>
          <w:color w:val="FF0000"/>
        </w:rPr>
      </w:pPr>
      <w:r w:rsidRPr="009D0FDB">
        <w:rPr>
          <w:rStyle w:val="Aucun"/>
          <w:rFonts w:ascii="Arial Unicode MS" w:hAnsi="Arial Unicode MS"/>
          <w:b/>
          <w:bCs/>
          <w:i/>
          <w:iCs/>
          <w:color w:val="FF0000"/>
        </w:rPr>
        <w:t>MERCI DE FOURNIR LE OU LES COMPTES RENDUS HISTOLOGIQUES +++</w:t>
      </w:r>
    </w:p>
    <w:p w14:paraId="23D504E9" w14:textId="77777777" w:rsidR="00DF7FC3" w:rsidRDefault="00DF7FC3" w:rsidP="00DF7FC3">
      <w:pPr>
        <w:pStyle w:val="CorpsA"/>
        <w:spacing w:line="360" w:lineRule="auto"/>
        <w:rPr>
          <w:rFonts w:ascii="Arial Unicode MS" w:hAnsi="Arial Unicode MS"/>
          <w:sz w:val="22"/>
          <w:szCs w:val="22"/>
          <w:u w:val="single"/>
        </w:rPr>
      </w:pPr>
    </w:p>
    <w:p w14:paraId="3E2A1EC9" w14:textId="25774429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Style w:val="Aucun"/>
          <w:i/>
          <w:iCs/>
        </w:rPr>
      </w:pPr>
      <w:r>
        <w:rPr>
          <w:rStyle w:val="Aucun"/>
        </w:rPr>
        <w:t>TRAITEMENT DE LA RECHUTE (ne pas remplir si pas de rechute)</w:t>
      </w:r>
    </w:p>
    <w:p w14:paraId="70EBCB13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b w:val="0"/>
          <w:bCs w:val="0"/>
          <w:sz w:val="22"/>
          <w:szCs w:val="22"/>
        </w:rPr>
      </w:pPr>
    </w:p>
    <w:p w14:paraId="20DA91BD" w14:textId="77777777" w:rsidR="00DF7FC3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b w:val="0"/>
          <w:bCs w:val="0"/>
          <w:sz w:val="22"/>
          <w:szCs w:val="22"/>
        </w:rPr>
      </w:pPr>
      <w:r>
        <w:rPr>
          <w:rStyle w:val="Aucun"/>
          <w:b w:val="0"/>
          <w:bCs w:val="0"/>
          <w:sz w:val="22"/>
          <w:szCs w:val="22"/>
        </w:rPr>
        <w:t xml:space="preserve">Sevrage en cocaïne : </w:t>
      </w:r>
      <w:r w:rsidRPr="007059E4">
        <w:rPr>
          <w:rStyle w:val="Aucun"/>
          <w:b w:val="0"/>
          <w:bCs w:val="0"/>
          <w:sz w:val="22"/>
          <w:szCs w:val="22"/>
        </w:rPr>
        <w:t xml:space="preserve">Oui □ </w:t>
      </w:r>
      <w:r>
        <w:rPr>
          <w:rStyle w:val="Aucun"/>
          <w:b w:val="0"/>
          <w:bCs w:val="0"/>
          <w:sz w:val="22"/>
          <w:szCs w:val="22"/>
        </w:rPr>
        <w:t xml:space="preserve">    </w:t>
      </w:r>
      <w:r w:rsidRPr="007059E4">
        <w:rPr>
          <w:rStyle w:val="Aucun"/>
          <w:b w:val="0"/>
          <w:bCs w:val="0"/>
          <w:sz w:val="22"/>
          <w:szCs w:val="22"/>
        </w:rPr>
        <w:t>Non □</w:t>
      </w:r>
      <w:r w:rsidRPr="007059E4">
        <w:rPr>
          <w:rStyle w:val="Aucun"/>
          <w:b w:val="0"/>
          <w:bCs w:val="0"/>
          <w:sz w:val="22"/>
          <w:szCs w:val="22"/>
        </w:rPr>
        <w:tab/>
      </w:r>
    </w:p>
    <w:p w14:paraId="7C15C09F" w14:textId="77777777" w:rsidR="00DF7FC3" w:rsidRPr="00DF7FC3" w:rsidRDefault="00DF7FC3" w:rsidP="00DF7FC3">
      <w:pPr>
        <w:pStyle w:val="CorpsA"/>
        <w:ind w:left="708"/>
      </w:pPr>
      <w:r w:rsidRPr="00DF7FC3">
        <w:t xml:space="preserve">Si oui : </w:t>
      </w:r>
    </w:p>
    <w:p w14:paraId="698B801B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 w:rsidRPr="009D0FDB">
        <w:rPr>
          <w:lang w:val="fr-FR"/>
        </w:rPr>
        <w:t xml:space="preserve">Sevrage confirmé par un test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 </w:t>
      </w:r>
      <w:r>
        <w:rPr>
          <w:rStyle w:val="Aucun"/>
          <w:rFonts w:ascii="Arial" w:hAnsi="Arial"/>
          <w:sz w:val="22"/>
          <w:szCs w:val="22"/>
          <w:lang w:val="it-IT"/>
        </w:rPr>
        <w:tab/>
        <w:t xml:space="preserve">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27BE7ED3" w14:textId="77777777" w:rsidR="00DF7FC3" w:rsidRDefault="00DF7FC3" w:rsidP="00DF7FC3">
      <w:pPr>
        <w:pStyle w:val="Corps"/>
        <w:spacing w:line="360" w:lineRule="auto"/>
        <w:ind w:left="1416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 xml:space="preserve">Sevrage maintenu : 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 xml:space="preserve">Oui □ 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ab/>
        <w:t>Non □</w:t>
      </w:r>
      <w:r w:rsidRPr="007059E4">
        <w:rPr>
          <w:rStyle w:val="Aucun"/>
          <w:rFonts w:ascii="Arial" w:eastAsia="Arial" w:hAnsi="Arial" w:cs="Arial"/>
          <w:sz w:val="22"/>
          <w:szCs w:val="22"/>
        </w:rPr>
        <w:tab/>
      </w:r>
    </w:p>
    <w:p w14:paraId="52143786" w14:textId="77777777" w:rsidR="00DF7FC3" w:rsidRPr="00DE3C34" w:rsidRDefault="00DF7FC3" w:rsidP="00DF7FC3">
      <w:pPr>
        <w:pStyle w:val="Titre21"/>
        <w:tabs>
          <w:tab w:val="left" w:pos="6865"/>
        </w:tabs>
        <w:spacing w:line="360" w:lineRule="auto"/>
        <w:rPr>
          <w:rStyle w:val="Aucun"/>
          <w:rFonts w:eastAsia="Arial Unicode MS" w:cs="Arial Unicode MS"/>
          <w:sz w:val="22"/>
          <w:szCs w:val="22"/>
        </w:rPr>
      </w:pPr>
      <w:r w:rsidRPr="00DE3C34">
        <w:rPr>
          <w:rStyle w:val="Aucun"/>
          <w:rFonts w:eastAsia="Arial Unicode MS" w:cs="Arial Unicode MS"/>
          <w:sz w:val="22"/>
          <w:szCs w:val="22"/>
        </w:rPr>
        <w:tab/>
      </w:r>
    </w:p>
    <w:p w14:paraId="6CA2E578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Bolus de m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thylprednisolone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eastAsia="Arial" w:hAnsi="Arial" w:cs="Arial"/>
          <w:sz w:val="22"/>
          <w:szCs w:val="22"/>
        </w:rPr>
        <w:tab/>
        <w:t>Si oui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  <w:lang w:val="pt-PT"/>
        </w:rPr>
        <w:t>: dose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 xml:space="preserve">……… </w:t>
      </w:r>
      <w:r>
        <w:rPr>
          <w:rStyle w:val="Aucun"/>
          <w:rFonts w:ascii="Arial" w:hAnsi="Arial"/>
          <w:sz w:val="22"/>
          <w:szCs w:val="22"/>
        </w:rPr>
        <w:t xml:space="preserve">mg  </w:t>
      </w:r>
      <w:r>
        <w:rPr>
          <w:rStyle w:val="Aucun"/>
          <w:rFonts w:ascii="Arial" w:hAnsi="Arial"/>
          <w:sz w:val="22"/>
          <w:szCs w:val="22"/>
        </w:rPr>
        <w:tab/>
        <w:t xml:space="preserve">Nombre bolus : 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>.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404A2BF9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Corticoth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rapie orale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 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dose initiale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</w:t>
      </w:r>
      <w:r>
        <w:rPr>
          <w:rStyle w:val="Aucun"/>
          <w:rFonts w:ascii="Arial" w:hAnsi="Arial"/>
          <w:sz w:val="22"/>
          <w:szCs w:val="22"/>
        </w:rPr>
        <w:t xml:space="preserve"> mg/j</w:t>
      </w:r>
    </w:p>
    <w:p w14:paraId="7885C133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Cyclophosphamide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   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</w:t>
      </w:r>
      <w:r w:rsidRPr="00DE3C34">
        <w:rPr>
          <w:rStyle w:val="Aucun"/>
          <w:rFonts w:ascii="Arial" w:hAnsi="Arial"/>
          <w:sz w:val="22"/>
          <w:szCs w:val="22"/>
        </w:rPr>
        <w:t xml:space="preserve"> : IV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Oral 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</w:t>
      </w:r>
    </w:p>
    <w:p w14:paraId="3E51C840" w14:textId="77777777" w:rsidR="00DF7FC3" w:rsidRDefault="00DF7FC3" w:rsidP="00DF7FC3">
      <w:pPr>
        <w:pStyle w:val="Corps"/>
        <w:spacing w:line="360" w:lineRule="auto"/>
        <w:ind w:left="2832"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Posologie/nombre bolus : </w:t>
      </w:r>
      <w:r w:rsidRPr="00DE3C34">
        <w:rPr>
          <w:rStyle w:val="Aucun"/>
          <w:rFonts w:ascii="Arial" w:hAnsi="Arial"/>
          <w:sz w:val="22"/>
          <w:szCs w:val="22"/>
        </w:rPr>
        <w:t>…</w:t>
      </w:r>
      <w:r>
        <w:rPr>
          <w:rStyle w:val="Aucun"/>
          <w:rFonts w:ascii="Arial" w:hAnsi="Arial"/>
          <w:sz w:val="22"/>
          <w:szCs w:val="22"/>
        </w:rPr>
        <w:t>.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627C0981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Rituximab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4B8573ED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 xml:space="preserve">Azathioprine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59BD31AC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M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 xml:space="preserve">éthotrexate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4A2786E0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DE3C34">
        <w:rPr>
          <w:rStyle w:val="Aucun"/>
          <w:rFonts w:ascii="Arial" w:hAnsi="Arial"/>
          <w:b/>
          <w:bCs/>
          <w:sz w:val="22"/>
          <w:szCs w:val="22"/>
        </w:rPr>
        <w:t>Mycophé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nolate mof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til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  <w:t>Si oui, dur</w:t>
      </w:r>
      <w:r w:rsidRPr="00DE3C34"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posologie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696E0EB9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IgIV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    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3E37B6C2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Epuration extra-r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nale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 oui, rythme initial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7A6B0B5D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Antibiotiques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779FD549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Wingdings" w:eastAsia="Wingdings" w:hAnsi="Wingdings" w:cs="Wingdings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Anticoagulation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49C63DF1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Chirurgie cutanée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55431A18" w14:textId="77777777" w:rsidR="00DF7FC3" w:rsidRDefault="00DF7FC3" w:rsidP="00DF7FC3">
      <w:pPr>
        <w:pStyle w:val="Corps"/>
        <w:spacing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Autre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Si oui, sch</w:t>
      </w:r>
      <w:r w:rsidRPr="00DE3C34">
        <w:rPr>
          <w:rStyle w:val="Aucun"/>
          <w:rFonts w:ascii="Arial" w:hAnsi="Arial"/>
          <w:sz w:val="22"/>
          <w:szCs w:val="22"/>
        </w:rPr>
        <w:t>éma/posologie </w:t>
      </w:r>
      <w:r>
        <w:rPr>
          <w:rStyle w:val="Aucun"/>
          <w:rFonts w:ascii="Arial" w:hAnsi="Arial"/>
          <w:sz w:val="22"/>
          <w:szCs w:val="22"/>
        </w:rPr>
        <w:t xml:space="preserve">: </w:t>
      </w:r>
      <w:r w:rsidRPr="00DE3C34">
        <w:rPr>
          <w:rStyle w:val="Aucun"/>
          <w:rFonts w:ascii="Arial" w:hAnsi="Arial"/>
          <w:sz w:val="22"/>
          <w:szCs w:val="22"/>
        </w:rPr>
        <w:t>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6E8149F6" w14:textId="77777777" w:rsidR="00EB7A30" w:rsidRDefault="00EB7A30" w:rsidP="00EB7A30">
      <w:pPr>
        <w:pStyle w:val="Corps"/>
        <w:spacing w:line="360" w:lineRule="auto"/>
        <w:jc w:val="both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Évolution favorable initialement (résolution des symptômes et/ou absence de maladie active)</w:t>
      </w:r>
      <w:r w:rsidRPr="003D340F">
        <w:rPr>
          <w:rStyle w:val="Aucun"/>
          <w:rFonts w:ascii="Arial Unicode MS" w:hAnsi="Arial Unicode MS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0A4CF8DE" w14:textId="08088007" w:rsidR="007B26B6" w:rsidRDefault="007B26B6" w:rsidP="00EB7A30">
      <w:pPr>
        <w:spacing w:after="200"/>
        <w:rPr>
          <w:rStyle w:val="Aucun"/>
          <w:rFonts w:ascii="Arial" w:eastAsia="Arial" w:hAnsi="Arial" w:cs="Arial"/>
          <w:b/>
          <w:bCs/>
          <w:color w:val="000000"/>
          <w:sz w:val="22"/>
          <w:szCs w:val="22"/>
          <w:u w:val="single" w:color="000000"/>
          <w:lang w:eastAsia="fr-FR"/>
        </w:rPr>
      </w:pPr>
    </w:p>
    <w:p w14:paraId="1368638D" w14:textId="77777777" w:rsidR="00DF7FC3" w:rsidRDefault="00DF7FC3" w:rsidP="00DF7FC3">
      <w:pPr>
        <w:pStyle w:val="CorpsA"/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5F41093" w14:textId="77777777" w:rsidR="00DF7FC3" w:rsidRDefault="00DF7FC3" w:rsidP="00DF7FC3">
      <w:pPr>
        <w:pStyle w:val="Tit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t>DERNIER SUIVI</w:t>
      </w:r>
    </w:p>
    <w:p w14:paraId="3F2CAC85" w14:textId="77777777" w:rsidR="00DF7FC3" w:rsidRDefault="00DF7FC3" w:rsidP="00DF7FC3">
      <w:pPr>
        <w:pStyle w:val="CorpsA"/>
        <w:jc w:val="both"/>
        <w:rPr>
          <w:rStyle w:val="Aucun"/>
          <w:rFonts w:ascii="Arial" w:eastAsia="Arial" w:hAnsi="Arial" w:cs="Arial"/>
          <w:b/>
          <w:bCs/>
        </w:rPr>
      </w:pPr>
    </w:p>
    <w:p w14:paraId="2FE35158" w14:textId="77777777" w:rsidR="00DF7FC3" w:rsidRPr="009D0FDB" w:rsidRDefault="00DF7FC3" w:rsidP="00DF7FC3">
      <w:pPr>
        <w:pStyle w:val="CorpsA"/>
        <w:spacing w:line="360" w:lineRule="auto"/>
        <w:jc w:val="both"/>
        <w:rPr>
          <w:rStyle w:val="Aucun"/>
          <w:rFonts w:ascii="Symbol" w:hAnsi="Symbol" w:hint="eastAsia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Date du dernier suivi (JJ/MM/AAAA) 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</w:p>
    <w:p w14:paraId="3EB46D71" w14:textId="64A6E711" w:rsidR="00DF7FC3" w:rsidRPr="00DF7FC3" w:rsidRDefault="00DF7FC3" w:rsidP="00DF7FC3">
      <w:pPr>
        <w:pStyle w:val="Corps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c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è</w:t>
      </w:r>
      <w:r>
        <w:rPr>
          <w:rStyle w:val="Aucun"/>
          <w:rFonts w:ascii="Arial" w:hAnsi="Arial"/>
          <w:b/>
          <w:bCs/>
          <w:sz w:val="22"/>
          <w:szCs w:val="22"/>
        </w:rPr>
        <w:t>s</w:t>
      </w:r>
      <w:r w:rsidRPr="00DE3C34">
        <w:rPr>
          <w:rStyle w:val="Aucun"/>
          <w:rFonts w:ascii="Arial" w:hAnsi="Arial"/>
          <w:b/>
          <w:bCs/>
          <w:sz w:val="22"/>
          <w:szCs w:val="22"/>
        </w:rPr>
        <w:t> </w:t>
      </w:r>
      <w:r w:rsidRPr="00DE3C34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 xml:space="preserve">   </w:t>
      </w:r>
      <w:r>
        <w:rPr>
          <w:rStyle w:val="Aucun"/>
          <w:rFonts w:ascii="Arial" w:hAnsi="Arial"/>
          <w:sz w:val="22"/>
          <w:szCs w:val="22"/>
        </w:rPr>
        <w:tab/>
        <w:t>Si oui, date</w:t>
      </w:r>
      <w:r w:rsidRPr="00DE3C34"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 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Symbol" w:hAnsi="Symbol"/>
          <w:sz w:val="22"/>
          <w:szCs w:val="22"/>
        </w:rPr>
        <w:t></w:t>
      </w:r>
      <w:r>
        <w:rPr>
          <w:rStyle w:val="Aucun"/>
          <w:rFonts w:ascii="Symbol" w:hAnsi="Symbol"/>
          <w:sz w:val="22"/>
          <w:szCs w:val="22"/>
        </w:rPr>
        <w:t></w:t>
      </w:r>
      <w:r>
        <w:rPr>
          <w:rStyle w:val="Aucun"/>
          <w:rFonts w:ascii="Symbol" w:hAnsi="Symbol"/>
          <w:sz w:val="22"/>
          <w:szCs w:val="22"/>
        </w:rPr>
        <w:t></w:t>
      </w:r>
      <w:r>
        <w:rPr>
          <w:rStyle w:val="Aucun"/>
          <w:rFonts w:ascii="Arial" w:eastAsia="Arial" w:hAnsi="Arial" w:cs="Arial"/>
          <w:sz w:val="22"/>
          <w:szCs w:val="22"/>
        </w:rPr>
        <w:tab/>
        <w:t xml:space="preserve">     </w:t>
      </w:r>
    </w:p>
    <w:p w14:paraId="2AD7650A" w14:textId="77777777" w:rsidR="00DF7FC3" w:rsidRPr="000B72E3" w:rsidRDefault="00DF7FC3" w:rsidP="00DF7FC3">
      <w:pPr>
        <w:pStyle w:val="CorpsA"/>
        <w:spacing w:line="360" w:lineRule="auto"/>
        <w:ind w:left="3540" w:firstLine="708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Cause : …………………………………………</w:t>
      </w:r>
    </w:p>
    <w:p w14:paraId="244BF412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Vascularite :</w:t>
      </w:r>
    </w:p>
    <w:p w14:paraId="06645A26" w14:textId="77777777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En rémission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1E90C6CF" w14:textId="77777777" w:rsidR="00DF7FC3" w:rsidRPr="00DF7FC3" w:rsidRDefault="00DF7FC3" w:rsidP="00DF7FC3">
      <w:pPr>
        <w:pStyle w:val="CorpsA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 w:rsidRPr="00DF7FC3">
        <w:rPr>
          <w:rStyle w:val="Aucun"/>
          <w:rFonts w:ascii="Arial" w:eastAsia="Arial" w:hAnsi="Arial" w:cs="Arial"/>
          <w:b/>
          <w:bCs/>
          <w:sz w:val="22"/>
          <w:szCs w:val="22"/>
        </w:rPr>
        <w:t>Séquelles de vascularite</w:t>
      </w:r>
      <w:r w:rsidRPr="00DF7FC3">
        <w:rPr>
          <w:rStyle w:val="Aucun"/>
          <w:rFonts w:ascii="Arial" w:eastAsia="Arial" w:hAnsi="Arial" w:cs="Arial"/>
          <w:sz w:val="22"/>
          <w:szCs w:val="22"/>
        </w:rPr>
        <w:t xml:space="preserve"> : </w:t>
      </w:r>
      <w:r w:rsidRPr="00DF7FC3">
        <w:rPr>
          <w:rStyle w:val="Aucun"/>
          <w:rFonts w:ascii="Arial" w:hAnsi="Arial"/>
          <w:sz w:val="22"/>
          <w:szCs w:val="22"/>
        </w:rPr>
        <w:t xml:space="preserve">Oui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  <w:r w:rsidRPr="00DF7FC3"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 w:rsidRPr="00DF7FC3">
        <w:rPr>
          <w:rStyle w:val="Aucun"/>
          <w:rFonts w:ascii="Arial Unicode MS" w:hAnsi="Arial Unicode MS"/>
          <w:sz w:val="22"/>
          <w:szCs w:val="22"/>
        </w:rPr>
        <w:t>□</w:t>
      </w:r>
    </w:p>
    <w:p w14:paraId="135BF26A" w14:textId="77777777" w:rsidR="00DF7FC3" w:rsidRDefault="00DF7FC3" w:rsidP="00DF7FC3">
      <w:pPr>
        <w:pStyle w:val="CorpsA"/>
        <w:spacing w:line="360" w:lineRule="auto"/>
        <w:ind w:left="708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2AC292F2" w14:textId="05867C51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 w:rsidRPr="00DF7FC3">
        <w:rPr>
          <w:rStyle w:val="Aucun"/>
          <w:rFonts w:ascii="Arial" w:eastAsia="Arial" w:hAnsi="Arial" w:cs="Arial"/>
          <w:sz w:val="22"/>
          <w:szCs w:val="22"/>
        </w:rPr>
        <w:t>Si oui lesquelles</w:t>
      </w:r>
    </w:p>
    <w:p w14:paraId="2155DCEB" w14:textId="77777777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" w:eastAsia="Arial" w:hAnsi="Arial" w:cs="Arial"/>
          <w:b/>
          <w:bCs/>
          <w:sz w:val="22"/>
          <w:szCs w:val="22"/>
        </w:rPr>
        <w:t xml:space="preserve">Cutanée (Ulcères, érosions)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4D516433" w14:textId="77777777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ORL</w:t>
      </w:r>
      <w:r>
        <w:rPr>
          <w:rStyle w:val="Aucun"/>
          <w:rFonts w:ascii="Arial Unicode MS" w:hAnsi="Arial Unicode MS"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0FDFA937" w14:textId="77777777" w:rsidR="00EB7A30" w:rsidRDefault="00DF7FC3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Si oui : Sinusite □</w:t>
      </w:r>
      <w:r>
        <w:rPr>
          <w:rStyle w:val="Aucun"/>
          <w:rFonts w:ascii="Arial Unicode MS" w:hAnsi="Arial Unicode MS"/>
          <w:sz w:val="22"/>
          <w:szCs w:val="22"/>
        </w:rPr>
        <w:tab/>
        <w:t>Croûtes nasales □</w:t>
      </w:r>
      <w:r>
        <w:rPr>
          <w:rStyle w:val="Aucun"/>
          <w:rFonts w:ascii="Arial Unicode MS" w:hAnsi="Arial Unicode MS"/>
          <w:sz w:val="22"/>
          <w:szCs w:val="22"/>
        </w:rPr>
        <w:tab/>
        <w:t>Epistaxis □</w:t>
      </w:r>
      <w:r>
        <w:rPr>
          <w:rStyle w:val="Aucun"/>
          <w:rFonts w:ascii="Arial Unicode MS" w:hAnsi="Arial Unicode MS"/>
          <w:sz w:val="22"/>
          <w:szCs w:val="22"/>
        </w:rPr>
        <w:tab/>
        <w:t>Otite □</w:t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</w:r>
    </w:p>
    <w:p w14:paraId="662FC8CC" w14:textId="77777777" w:rsidR="00EB7A30" w:rsidRDefault="00EB7A30" w:rsidP="00EB7A30">
      <w:pPr>
        <w:pStyle w:val="Corps"/>
        <w:spacing w:line="360" w:lineRule="auto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P</w:t>
      </w:r>
      <w:r>
        <w:rPr>
          <w:rStyle w:val="Aucun"/>
          <w:rFonts w:ascii="Arial" w:hAnsi="Arial"/>
          <w:sz w:val="22"/>
          <w:szCs w:val="22"/>
        </w:rPr>
        <w:t xml:space="preserve">erforation cloison nasale </w:t>
      </w:r>
      <w:r>
        <w:rPr>
          <w:rStyle w:val="Aucun"/>
          <w:rFonts w:ascii="Arial Unicode MS" w:hAnsi="Arial Unicode MS"/>
          <w:sz w:val="22"/>
          <w:szCs w:val="22"/>
        </w:rPr>
        <w:t xml:space="preserve">□ </w:t>
      </w:r>
      <w:r>
        <w:rPr>
          <w:rStyle w:val="Aucun"/>
          <w:rFonts w:ascii="Arial" w:hAnsi="Arial"/>
          <w:sz w:val="22"/>
          <w:szCs w:val="22"/>
        </w:rPr>
        <w:t>Ensellure nasale</w:t>
      </w:r>
      <w:r w:rsidRPr="00DE3C34">
        <w:rPr>
          <w:lang w:val="fr-FR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 xml:space="preserve">□ Perforation du palais □ </w:t>
      </w:r>
    </w:p>
    <w:p w14:paraId="52372FAC" w14:textId="77777777" w:rsidR="00EB7A30" w:rsidRDefault="00EB7A30" w:rsidP="00EB7A30">
      <w:pPr>
        <w:pStyle w:val="Corps"/>
        <w:spacing w:line="360" w:lineRule="auto"/>
        <w:ind w:firstLine="708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Autre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</w:rPr>
        <w:t xml:space="preserve"> : ……………</w:t>
      </w:r>
    </w:p>
    <w:p w14:paraId="72C7808C" w14:textId="43E906F4" w:rsidR="00DF7FC3" w:rsidRDefault="00DF7FC3" w:rsidP="00EB7A30">
      <w:pPr>
        <w:pStyle w:val="CorpsA"/>
        <w:spacing w:line="360" w:lineRule="auto"/>
        <w:ind w:firstLine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Oculaire (BAV, douleurs) </w:t>
      </w:r>
      <w:r>
        <w:rPr>
          <w:rStyle w:val="Aucun"/>
          <w:rFonts w:ascii="Arial Unicode MS" w:hAnsi="Arial Unicode MS"/>
          <w:sz w:val="22"/>
          <w:szCs w:val="22"/>
        </w:rPr>
        <w:t xml:space="preserve">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278E7438" w14:textId="4E18355F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Pulmonaire (dyspnée)</w:t>
      </w:r>
      <w:r>
        <w:rPr>
          <w:rStyle w:val="Aucun"/>
          <w:rFonts w:ascii="Arial Unicode MS" w:hAnsi="Arial Unicode MS"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34E1E329" w14:textId="169D6F80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Rénale (IRC, dialyse, transplantation) </w:t>
      </w:r>
      <w:r>
        <w:rPr>
          <w:rStyle w:val="Aucun"/>
          <w:rFonts w:ascii="Arial Unicode MS" w:hAnsi="Arial Unicode MS"/>
          <w:sz w:val="22"/>
          <w:szCs w:val="22"/>
        </w:rPr>
        <w:t xml:space="preserve">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01C44994" w14:textId="11D9050D" w:rsidR="00DF7FC3" w:rsidRDefault="00DF7FC3" w:rsidP="00DF7FC3">
      <w:pPr>
        <w:pStyle w:val="CorpsA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Créatininémie : ….. μmol/L</w:t>
      </w:r>
    </w:p>
    <w:p w14:paraId="5F546481" w14:textId="77777777" w:rsidR="00DF7FC3" w:rsidRDefault="00DF7FC3" w:rsidP="00DF7FC3">
      <w:pPr>
        <w:pStyle w:val="CorpsA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Protéinurie : ……</w:t>
      </w:r>
      <w:r w:rsidRPr="00DF7FC3"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</w:rPr>
        <w:t>□ g/g ou □ g/mmol de créatininurie</w:t>
      </w:r>
    </w:p>
    <w:p w14:paraId="0378DB51" w14:textId="77777777" w:rsidR="00DF7FC3" w:rsidRDefault="00DF7FC3" w:rsidP="00DF7FC3">
      <w:pPr>
        <w:pStyle w:val="CorpsA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 xml:space="preserve">Hématurie : Oui□ </w:t>
      </w:r>
      <w:r>
        <w:rPr>
          <w:rStyle w:val="Aucun"/>
          <w:rFonts w:ascii="Arial Unicode MS" w:hAnsi="Arial Unicode MS"/>
          <w:sz w:val="22"/>
          <w:szCs w:val="22"/>
        </w:rPr>
        <w:tab/>
        <w:t>Non□</w:t>
      </w:r>
    </w:p>
    <w:p w14:paraId="70D8D8AF" w14:textId="77777777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Neuropathie périphérique</w:t>
      </w:r>
      <w:r>
        <w:rPr>
          <w:rStyle w:val="Aucun"/>
          <w:rFonts w:ascii="Arial Unicode MS" w:hAnsi="Arial Unicode MS"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11E8CF3C" w14:textId="7893ED7F" w:rsidR="00DF7FC3" w:rsidRPr="00DF7FC3" w:rsidRDefault="00DF7FC3" w:rsidP="00DF7FC3">
      <w:pPr>
        <w:pStyle w:val="CorpsA"/>
        <w:spacing w:line="360" w:lineRule="auto"/>
        <w:ind w:left="708" w:firstLine="708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Arial Unicode MS" w:hAnsi="Arial Unicode MS"/>
          <w:sz w:val="22"/>
          <w:szCs w:val="22"/>
        </w:rPr>
        <w:t>Si oui : Polynévitre □</w:t>
      </w:r>
      <w:r>
        <w:rPr>
          <w:rStyle w:val="Aucun"/>
          <w:rFonts w:ascii="Arial Unicode MS" w:hAnsi="Arial Unicode MS"/>
          <w:sz w:val="22"/>
          <w:szCs w:val="22"/>
        </w:rPr>
        <w:tab/>
      </w:r>
      <w:r>
        <w:rPr>
          <w:rStyle w:val="Aucun"/>
          <w:rFonts w:ascii="Arial Unicode MS" w:hAnsi="Arial Unicode MS"/>
          <w:sz w:val="22"/>
          <w:szCs w:val="22"/>
        </w:rPr>
        <w:tab/>
        <w:t xml:space="preserve">Multinévrite □  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</w:t>
      </w:r>
    </w:p>
    <w:p w14:paraId="35C7388B" w14:textId="24F13746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 Unicode MS" w:hAnsi="Arial Unicode MS"/>
          <w:sz w:val="22"/>
          <w:szCs w:val="22"/>
        </w:rPr>
      </w:pPr>
      <w:r w:rsidRPr="00DF7FC3">
        <w:rPr>
          <w:rStyle w:val="Aucun"/>
          <w:rFonts w:ascii="Arial" w:eastAsia="Arial" w:hAnsi="Arial" w:cs="Arial"/>
          <w:b/>
          <w:bCs/>
          <w:sz w:val="22"/>
          <w:szCs w:val="22"/>
        </w:rPr>
        <w:t>Neurologique centrale</w:t>
      </w:r>
      <w:r>
        <w:rPr>
          <w:rStyle w:val="Aucun"/>
          <w:rFonts w:ascii="Arial" w:eastAsia="Arial" w:hAnsi="Arial" w:cs="Arial"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042B4FEA" w14:textId="381A2515" w:rsidR="00DF7FC3" w:rsidRDefault="00DF7FC3" w:rsidP="00DF7FC3">
      <w:pPr>
        <w:pStyle w:val="CorpsA"/>
        <w:spacing w:line="360" w:lineRule="auto"/>
        <w:ind w:left="708"/>
        <w:rPr>
          <w:rStyle w:val="Aucun"/>
          <w:rFonts w:ascii="Arial" w:eastAsia="Arial" w:hAnsi="Arial" w:cs="Arial"/>
          <w:sz w:val="22"/>
          <w:szCs w:val="22"/>
        </w:rPr>
      </w:pPr>
      <w:r w:rsidRPr="00DF7FC3">
        <w:rPr>
          <w:rStyle w:val="Aucun"/>
          <w:rFonts w:ascii="Arial Unicode MS" w:hAnsi="Arial Unicode MS"/>
          <w:b/>
          <w:bCs/>
          <w:sz w:val="22"/>
          <w:szCs w:val="22"/>
        </w:rPr>
        <w:t>Cardiaque (insuffisance cardiaque)</w:t>
      </w:r>
      <w:r>
        <w:rPr>
          <w:rStyle w:val="Aucun"/>
          <w:rFonts w:ascii="Arial Unicode MS" w:hAnsi="Arial Unicode MS"/>
          <w:sz w:val="22"/>
          <w:szCs w:val="22"/>
        </w:rPr>
        <w:t xml:space="preserve"> : </w:t>
      </w:r>
      <w:r>
        <w:rPr>
          <w:rStyle w:val="Aucun"/>
          <w:rFonts w:ascii="Arial" w:hAnsi="Arial"/>
          <w:sz w:val="22"/>
          <w:szCs w:val="22"/>
        </w:rPr>
        <w:t xml:space="preserve">Oui </w:t>
      </w:r>
      <w:r>
        <w:rPr>
          <w:rStyle w:val="Aucun"/>
          <w:rFonts w:ascii="Arial Unicode MS" w:hAnsi="Arial Unicode MS"/>
          <w:sz w:val="22"/>
          <w:szCs w:val="22"/>
        </w:rPr>
        <w:t>□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    Non </w:t>
      </w:r>
      <w:r>
        <w:rPr>
          <w:rStyle w:val="Aucun"/>
          <w:rFonts w:ascii="Arial Unicode MS" w:hAnsi="Arial Unicode MS"/>
          <w:sz w:val="22"/>
          <w:szCs w:val="22"/>
        </w:rPr>
        <w:t>□</w:t>
      </w:r>
    </w:p>
    <w:p w14:paraId="2551FA87" w14:textId="77777777" w:rsidR="00DF7FC3" w:rsidRDefault="00DF7FC3" w:rsidP="00DF7FC3">
      <w:pPr>
        <w:pStyle w:val="CorpsA"/>
        <w:spacing w:line="360" w:lineRule="auto"/>
        <w:ind w:left="708"/>
        <w:jc w:val="both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0DF1C4D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Date du dernier suivi (JJ/MM/AAAA) 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Arial" w:hAnsi="Arial"/>
          <w:sz w:val="22"/>
          <w:szCs w:val="22"/>
        </w:rPr>
        <w:t xml:space="preserve"> / 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  <w:r>
        <w:rPr>
          <w:rStyle w:val="Aucun"/>
          <w:rFonts w:ascii="Symbol" w:hAnsi="Symbol"/>
          <w:sz w:val="22"/>
          <w:szCs w:val="22"/>
          <w:lang w:val="en-US"/>
        </w:rPr>
        <w:t></w:t>
      </w:r>
      <w:r>
        <w:rPr>
          <w:rStyle w:val="Aucun"/>
          <w:rFonts w:ascii="Symbol" w:hAnsi="Symbol"/>
          <w:sz w:val="22"/>
          <w:szCs w:val="22"/>
          <w:lang w:val="en-US"/>
        </w:rPr>
        <w:t></w:t>
      </w:r>
      <w:r>
        <w:rPr>
          <w:rStyle w:val="Aucun"/>
          <w:rFonts w:ascii="Symbol" w:hAnsi="Symbol"/>
          <w:sz w:val="22"/>
          <w:szCs w:val="22"/>
          <w:lang w:val="en-US"/>
        </w:rPr>
        <w:t></w:t>
      </w:r>
    </w:p>
    <w:p w14:paraId="17405E00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Traitement au dernier suivi : ……………………………………………………………………….</w:t>
      </w:r>
    </w:p>
    <w:p w14:paraId="1B62EFE2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</w:rPr>
        <w:t>.</w:t>
      </w:r>
    </w:p>
    <w:p w14:paraId="6E1C7C00" w14:textId="26BD5292" w:rsidR="005E7543" w:rsidRDefault="005E754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 xml:space="preserve">Consommation de cocaïne : Persistante </w:t>
      </w:r>
      <w:r>
        <w:rPr>
          <w:rStyle w:val="Aucun"/>
          <w:rFonts w:ascii="Arial Unicode MS" w:hAnsi="Arial Unicode MS"/>
          <w:sz w:val="22"/>
          <w:szCs w:val="22"/>
        </w:rPr>
        <w:t>□       Sevré □        Inconnue □</w:t>
      </w:r>
    </w:p>
    <w:p w14:paraId="3D9976B1" w14:textId="77777777" w:rsidR="00DF7FC3" w:rsidRDefault="00DF7FC3" w:rsidP="00DF7FC3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Commentaire au dernier suivi : ……………………………………………………………………….</w:t>
      </w:r>
    </w:p>
    <w:p w14:paraId="436B3C31" w14:textId="77777777" w:rsidR="00DF7FC3" w:rsidRDefault="00DF7FC3" w:rsidP="00DF7FC3">
      <w:pPr>
        <w:pStyle w:val="CorpsA"/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  <w:t>…………………………………………………………………………</w:t>
      </w:r>
      <w:r>
        <w:rPr>
          <w:rStyle w:val="Aucun"/>
          <w:rFonts w:ascii="Arial" w:eastAsia="Arial" w:hAnsi="Arial" w:cs="Arial"/>
          <w:sz w:val="22"/>
          <w:szCs w:val="22"/>
          <w:lang w:val="de-DE"/>
        </w:rPr>
        <w:tab/>
      </w:r>
      <w:r>
        <w:rPr>
          <w:rStyle w:val="Aucun"/>
          <w:rFonts w:ascii="Arial" w:eastAsia="Arial" w:hAnsi="Arial" w:cs="Arial"/>
          <w:sz w:val="22"/>
          <w:szCs w:val="22"/>
          <w:lang w:val="de-DE"/>
        </w:rPr>
        <w:tab/>
      </w:r>
      <w:r>
        <w:rPr>
          <w:rStyle w:val="Aucun"/>
          <w:rFonts w:ascii="Arial" w:eastAsia="Arial" w:hAnsi="Arial" w:cs="Arial"/>
          <w:sz w:val="22"/>
          <w:szCs w:val="22"/>
          <w:lang w:val="de-DE"/>
        </w:rPr>
        <w:tab/>
        <w:t xml:space="preserve">       </w:t>
      </w:r>
    </w:p>
    <w:p w14:paraId="5D326FBD" w14:textId="77777777" w:rsidR="00ED2869" w:rsidRDefault="00ED2869"/>
    <w:sectPr w:rsidR="00ED2869">
      <w:headerReference w:type="default" r:id="rId10"/>
      <w:footerReference w:type="default" r:id="rId11"/>
      <w:pgSz w:w="11900" w:h="16840"/>
      <w:pgMar w:top="567" w:right="1418" w:bottom="567" w:left="1418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xis regent" w:date="2023-07-27T15:14:00Z" w:initials="ar">
    <w:p w14:paraId="6FD7A57D" w14:textId="77777777" w:rsidR="007B26B6" w:rsidRDefault="007B26B6" w:rsidP="00A84068">
      <w:r>
        <w:rPr>
          <w:rStyle w:val="Marquedecommentaire"/>
        </w:rPr>
        <w:annotationRef/>
      </w:r>
      <w:r>
        <w:rPr>
          <w:color w:val="000000"/>
        </w:rPr>
        <w:t>J’ai retiré les « pas de rechute » car on est dans le paragraphe rechute. Dans le 1er paragraphe, il ya remission sans nouvelle exposition fou avec nouvelle exposition</w:t>
      </w:r>
    </w:p>
  </w:comment>
  <w:comment w:id="1" w:author="alexis regent" w:date="2023-07-27T15:14:00Z" w:initials="ar">
    <w:p w14:paraId="5C879835" w14:textId="77777777" w:rsidR="003D340F" w:rsidRDefault="003D340F" w:rsidP="003D340F">
      <w:r>
        <w:rPr>
          <w:rStyle w:val="Marquedecommentaire"/>
        </w:rPr>
        <w:annotationRef/>
      </w:r>
      <w:r>
        <w:rPr>
          <w:color w:val="000000"/>
        </w:rPr>
        <w:t>J’ai retiré les « pas de rechute » car on est dans le paragraphe rechute. Dans le 1er paragraphe, il ya remission sans nouvelle exposition fou avec nouvelle exposition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D7A57D" w15:done="1"/>
  <w15:commentEx w15:paraId="5C8798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085E" w16cex:dateUtc="2023-07-27T13:14:00Z"/>
  <w16cex:commentExtensible w16cex:durableId="655328AB" w16cex:dateUtc="2023-07-27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7A57D" w16cid:durableId="286D085E"/>
  <w16cid:commentId w16cid:paraId="5C879835" w16cid:durableId="65532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F01A" w14:textId="77777777" w:rsidR="00C9225D" w:rsidRDefault="00C9225D">
      <w:r>
        <w:separator/>
      </w:r>
    </w:p>
  </w:endnote>
  <w:endnote w:type="continuationSeparator" w:id="0">
    <w:p w14:paraId="32AA4682" w14:textId="77777777" w:rsidR="00C9225D" w:rsidRDefault="00C9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A67E" w14:textId="77777777" w:rsidR="00530575" w:rsidRDefault="00000000">
    <w:pPr>
      <w:pStyle w:val="Pieddepage1"/>
      <w:tabs>
        <w:tab w:val="clear" w:pos="9072"/>
        <w:tab w:val="right" w:pos="9044"/>
      </w:tabs>
      <w:jc w:val="right"/>
      <w:rPr>
        <w:rFonts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145C" w14:textId="77777777" w:rsidR="00C9225D" w:rsidRDefault="00C9225D">
      <w:r>
        <w:separator/>
      </w:r>
    </w:p>
  </w:footnote>
  <w:footnote w:type="continuationSeparator" w:id="0">
    <w:p w14:paraId="2DDA80BC" w14:textId="77777777" w:rsidR="00C9225D" w:rsidRDefault="00C9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29FB" w14:textId="77777777" w:rsidR="00530575" w:rsidRDefault="00530575">
    <w:pPr>
      <w:pStyle w:val="En-tte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is regent">
    <w15:presenceInfo w15:providerId="Windows Live" w15:userId="5221270f5ea8a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3"/>
    <w:rsid w:val="00043899"/>
    <w:rsid w:val="0023006D"/>
    <w:rsid w:val="00237127"/>
    <w:rsid w:val="003D340F"/>
    <w:rsid w:val="00454EC6"/>
    <w:rsid w:val="00530575"/>
    <w:rsid w:val="005E7543"/>
    <w:rsid w:val="00677F32"/>
    <w:rsid w:val="00782F3F"/>
    <w:rsid w:val="007B26B6"/>
    <w:rsid w:val="00842856"/>
    <w:rsid w:val="00872677"/>
    <w:rsid w:val="0088697C"/>
    <w:rsid w:val="00AF645F"/>
    <w:rsid w:val="00BD1CCA"/>
    <w:rsid w:val="00C34F2F"/>
    <w:rsid w:val="00C73A5F"/>
    <w:rsid w:val="00C9225D"/>
    <w:rsid w:val="00D774DC"/>
    <w:rsid w:val="00DF7FC3"/>
    <w:rsid w:val="00EB7A30"/>
    <w:rsid w:val="00E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20319"/>
  <w15:chartTrackingRefBased/>
  <w15:docId w15:val="{9443D17D-250D-FC4D-98D5-79F7909A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kern w:val="2"/>
        <w:sz w:val="22"/>
        <w:szCs w:val="24"/>
        <w:lang w:val="fr-FR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3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autoRedefine/>
    <w:rsid w:val="00DF7FC3"/>
    <w:pPr>
      <w:tabs>
        <w:tab w:val="right" w:pos="9020"/>
      </w:tabs>
      <w:spacing w:after="0"/>
      <w:jc w:val="left"/>
    </w:pPr>
    <w:rPr>
      <w:rFonts w:ascii="Helvetica Neue" w:eastAsia="Arial Unicode MS" w:hAnsi="Helvetica Neue" w:cs="Arial Unicode MS"/>
      <w:color w:val="000000"/>
      <w:kern w:val="0"/>
      <w:sz w:val="24"/>
      <w:lang w:eastAsia="fr-FR"/>
      <w14:ligatures w14:val="none"/>
    </w:rPr>
  </w:style>
  <w:style w:type="paragraph" w:customStyle="1" w:styleId="Pieddepage1">
    <w:name w:val="Pied de page1"/>
    <w:rsid w:val="00DF7FC3"/>
    <w:pPr>
      <w:tabs>
        <w:tab w:val="center" w:pos="4536"/>
        <w:tab w:val="right" w:pos="9072"/>
      </w:tabs>
      <w:spacing w:after="0"/>
      <w:jc w:val="left"/>
    </w:pPr>
    <w:rPr>
      <w:rFonts w:ascii="Times New Roman" w:eastAsia="Arial Unicode MS" w:hAnsi="Times New Roman" w:cs="Arial Unicode MS"/>
      <w:color w:val="000000"/>
      <w:kern w:val="0"/>
      <w:sz w:val="24"/>
      <w:u w:color="000000"/>
      <w:lang w:eastAsia="fr-FR"/>
      <w14:ligatures w14:val="none"/>
    </w:rPr>
  </w:style>
  <w:style w:type="paragraph" w:customStyle="1" w:styleId="Corpsdetexte1">
    <w:name w:val="Corps de texte1"/>
    <w:rsid w:val="00DF7FC3"/>
    <w:pPr>
      <w:spacing w:after="0" w:line="480" w:lineRule="auto"/>
      <w:jc w:val="center"/>
    </w:pPr>
    <w:rPr>
      <w:rFonts w:ascii="Arial" w:eastAsia="Arial Unicode MS" w:hAnsi="Arial" w:cs="Arial Unicode MS"/>
      <w:b/>
      <w:bCs/>
      <w:color w:val="000000"/>
      <w:kern w:val="0"/>
      <w:sz w:val="24"/>
      <w:u w:color="000000"/>
      <w:lang w:eastAsia="fr-FR"/>
      <w14:ligatures w14:val="none"/>
    </w:rPr>
  </w:style>
  <w:style w:type="character" w:customStyle="1" w:styleId="Aucun">
    <w:name w:val="Aucun"/>
    <w:rsid w:val="00DF7FC3"/>
    <w:rPr>
      <w:lang w:val="fr-FR"/>
    </w:rPr>
  </w:style>
  <w:style w:type="paragraph" w:customStyle="1" w:styleId="Titre11">
    <w:name w:val="Titre 11"/>
    <w:next w:val="CorpsA"/>
    <w:rsid w:val="00DF7FC3"/>
    <w:pPr>
      <w:keepNext/>
      <w:spacing w:after="0" w:line="480" w:lineRule="auto"/>
      <w:jc w:val="center"/>
      <w:outlineLvl w:val="0"/>
    </w:pPr>
    <w:rPr>
      <w:rFonts w:ascii="Arial" w:eastAsia="Arial Unicode MS" w:hAnsi="Arial" w:cs="Arial Unicode MS"/>
      <w:b/>
      <w:bCs/>
      <w:color w:val="000000"/>
      <w:kern w:val="0"/>
      <w:sz w:val="24"/>
      <w:u w:color="000000"/>
      <w:lang w:eastAsia="fr-FR"/>
      <w14:ligatures w14:val="none"/>
    </w:rPr>
  </w:style>
  <w:style w:type="paragraph" w:customStyle="1" w:styleId="CorpsA">
    <w:name w:val="Corps A"/>
    <w:rsid w:val="00DF7FC3"/>
    <w:pPr>
      <w:spacing w:after="0"/>
      <w:jc w:val="left"/>
    </w:pPr>
    <w:rPr>
      <w:rFonts w:ascii="Times New Roman" w:eastAsia="Arial Unicode MS" w:hAnsi="Times New Roman" w:cs="Arial Unicode MS"/>
      <w:color w:val="000000"/>
      <w:kern w:val="0"/>
      <w:sz w:val="24"/>
      <w:u w:color="000000"/>
      <w:lang w:eastAsia="fr-FR"/>
      <w14:ligatures w14:val="none"/>
    </w:rPr>
  </w:style>
  <w:style w:type="paragraph" w:customStyle="1" w:styleId="Titre21">
    <w:name w:val="Titre 21"/>
    <w:next w:val="CorpsA"/>
    <w:rsid w:val="00DF7FC3"/>
    <w:pPr>
      <w:keepNext/>
      <w:spacing w:after="0" w:line="480" w:lineRule="auto"/>
      <w:outlineLvl w:val="1"/>
    </w:pPr>
    <w:rPr>
      <w:rFonts w:ascii="Arial" w:eastAsia="Arial" w:hAnsi="Arial" w:cs="Arial"/>
      <w:b/>
      <w:bCs/>
      <w:color w:val="000000"/>
      <w:kern w:val="0"/>
      <w:sz w:val="24"/>
      <w:u w:color="000000"/>
      <w:lang w:eastAsia="fr-FR"/>
      <w14:ligatures w14:val="none"/>
    </w:rPr>
  </w:style>
  <w:style w:type="paragraph" w:customStyle="1" w:styleId="Sansinterligne1">
    <w:name w:val="Sans interligne1"/>
    <w:rsid w:val="00DF7FC3"/>
    <w:pPr>
      <w:spacing w:after="0"/>
      <w:jc w:val="left"/>
    </w:pPr>
    <w:rPr>
      <w:rFonts w:ascii="Calibri" w:eastAsia="Calibri" w:hAnsi="Calibri" w:cs="Calibri"/>
      <w:color w:val="000000"/>
      <w:kern w:val="0"/>
      <w:szCs w:val="22"/>
      <w:u w:color="000000"/>
      <w:lang w:val="en-US" w:eastAsia="fr-FR"/>
      <w14:ligatures w14:val="none"/>
    </w:rPr>
  </w:style>
  <w:style w:type="paragraph" w:customStyle="1" w:styleId="Corps">
    <w:name w:val="Corps"/>
    <w:rsid w:val="00DF7FC3"/>
    <w:pPr>
      <w:spacing w:after="0"/>
      <w:jc w:val="left"/>
    </w:pPr>
    <w:rPr>
      <w:rFonts w:ascii="Times New Roman" w:eastAsia="Arial Unicode MS" w:hAnsi="Times New Roman" w:cs="Arial Unicode MS"/>
      <w:color w:val="000000"/>
      <w:kern w:val="0"/>
      <w:sz w:val="24"/>
      <w:u w:color="000000"/>
      <w:lang w:val="en-US" w:eastAsia="fr-FR"/>
      <w14:ligatures w14:val="none"/>
    </w:rPr>
  </w:style>
  <w:style w:type="character" w:styleId="Marquedecommentaire">
    <w:name w:val="annotation reference"/>
    <w:rsid w:val="00DF7FC3"/>
    <w:rPr>
      <w:sz w:val="18"/>
      <w:szCs w:val="18"/>
    </w:rPr>
  </w:style>
  <w:style w:type="paragraph" w:styleId="Commentaire">
    <w:name w:val="annotation text"/>
    <w:basedOn w:val="Normal"/>
    <w:link w:val="CommentaireCar"/>
    <w:rsid w:val="00DF7FC3"/>
  </w:style>
  <w:style w:type="character" w:customStyle="1" w:styleId="CommentaireCar">
    <w:name w:val="Commentaire Car"/>
    <w:basedOn w:val="Policepardfaut"/>
    <w:link w:val="Commentaire"/>
    <w:rsid w:val="00DF7FC3"/>
    <w:rPr>
      <w:rFonts w:ascii="Times New Roman" w:eastAsia="Times New Roman" w:hAnsi="Times New Roman" w:cs="Times New Roman"/>
      <w:kern w:val="0"/>
      <w:sz w:val="24"/>
      <w:lang w:val="en-US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4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45F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vision">
    <w:name w:val="Revision"/>
    <w:hidden/>
    <w:uiPriority w:val="99"/>
    <w:semiHidden/>
    <w:rsid w:val="007B26B6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1840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CHEVALIER</dc:creator>
  <cp:keywords/>
  <dc:description/>
  <cp:lastModifiedBy>Kevin CHEVALIER</cp:lastModifiedBy>
  <cp:revision>3</cp:revision>
  <dcterms:created xsi:type="dcterms:W3CDTF">2023-11-25T19:20:00Z</dcterms:created>
  <dcterms:modified xsi:type="dcterms:W3CDTF">2023-11-25T19:34:00Z</dcterms:modified>
</cp:coreProperties>
</file>